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5EBCF" w14:textId="77777777" w:rsidR="0035526F" w:rsidRPr="002B299E" w:rsidRDefault="0035526F" w:rsidP="002172B5">
      <w:pPr>
        <w:rPr>
          <w:rFonts w:ascii="Arial" w:hAnsi="Arial" w:cs="Arial"/>
          <w:sz w:val="22"/>
          <w:szCs w:val="22"/>
        </w:rPr>
      </w:pPr>
    </w:p>
    <w:p w14:paraId="4C4924EF" w14:textId="7FFE8092" w:rsidR="009919C3" w:rsidRPr="002B299E" w:rsidRDefault="5E2130A4" w:rsidP="00C57C53">
      <w:pPr>
        <w:jc w:val="right"/>
        <w:rPr>
          <w:rFonts w:ascii="Arial" w:hAnsi="Arial" w:cs="Arial"/>
          <w:sz w:val="22"/>
          <w:szCs w:val="22"/>
        </w:rPr>
      </w:pPr>
      <w:r w:rsidRPr="050BDD6D">
        <w:rPr>
          <w:rFonts w:ascii="Arial" w:hAnsi="Arial" w:cs="Arial"/>
          <w:sz w:val="22"/>
          <w:szCs w:val="22"/>
        </w:rPr>
        <w:t>April</w:t>
      </w:r>
      <w:r w:rsidR="00A4493B" w:rsidRPr="050BDD6D">
        <w:rPr>
          <w:rFonts w:ascii="Arial" w:hAnsi="Arial" w:cs="Arial"/>
          <w:sz w:val="22"/>
          <w:szCs w:val="22"/>
        </w:rPr>
        <w:t xml:space="preserve"> 20</w:t>
      </w:r>
      <w:r w:rsidR="003245A3" w:rsidRPr="050BDD6D">
        <w:rPr>
          <w:rFonts w:ascii="Arial" w:hAnsi="Arial" w:cs="Arial"/>
          <w:sz w:val="22"/>
          <w:szCs w:val="22"/>
        </w:rPr>
        <w:t>2</w:t>
      </w:r>
      <w:r w:rsidR="00022B9E">
        <w:rPr>
          <w:rFonts w:ascii="Arial" w:hAnsi="Arial" w:cs="Arial"/>
          <w:sz w:val="22"/>
          <w:szCs w:val="22"/>
        </w:rPr>
        <w:t>6</w:t>
      </w:r>
    </w:p>
    <w:p w14:paraId="2D1AB214" w14:textId="537348E0" w:rsidR="009919C3" w:rsidRPr="002B299E" w:rsidRDefault="009919C3" w:rsidP="009919C3">
      <w:pPr>
        <w:rPr>
          <w:rFonts w:ascii="Arial" w:hAnsi="Arial" w:cs="Arial"/>
          <w:sz w:val="22"/>
          <w:szCs w:val="22"/>
        </w:rPr>
      </w:pPr>
      <w:r w:rsidRPr="7CE259A3">
        <w:rPr>
          <w:rFonts w:ascii="Arial" w:hAnsi="Arial" w:cs="Arial"/>
          <w:sz w:val="22"/>
          <w:szCs w:val="22"/>
        </w:rPr>
        <w:t>Dear Parents</w:t>
      </w:r>
      <w:r w:rsidR="329A2808" w:rsidRPr="7CE259A3">
        <w:rPr>
          <w:rFonts w:ascii="Arial" w:hAnsi="Arial" w:cs="Arial"/>
          <w:sz w:val="22"/>
          <w:szCs w:val="22"/>
        </w:rPr>
        <w:t>/Carers</w:t>
      </w:r>
      <w:r w:rsidRPr="7CE259A3">
        <w:rPr>
          <w:rFonts w:ascii="Arial" w:hAnsi="Arial" w:cs="Arial"/>
          <w:sz w:val="22"/>
          <w:szCs w:val="22"/>
        </w:rPr>
        <w:t>,</w:t>
      </w:r>
    </w:p>
    <w:p w14:paraId="2C6F5B17" w14:textId="77777777" w:rsidR="00743EDF" w:rsidRDefault="00743EDF" w:rsidP="00521FD8">
      <w:pPr>
        <w:jc w:val="center"/>
        <w:rPr>
          <w:rFonts w:ascii="Arial" w:hAnsi="Arial" w:cs="Arial"/>
          <w:b/>
          <w:szCs w:val="22"/>
          <w:u w:val="single"/>
        </w:rPr>
      </w:pPr>
    </w:p>
    <w:p w14:paraId="742E6727" w14:textId="565EF316" w:rsidR="00521FD8" w:rsidRPr="002B299E" w:rsidRDefault="00521FD8" w:rsidP="7BB06A84">
      <w:pPr>
        <w:jc w:val="center"/>
        <w:rPr>
          <w:rFonts w:ascii="Arial" w:hAnsi="Arial" w:cs="Arial"/>
          <w:b/>
          <w:bCs/>
          <w:u w:val="single"/>
        </w:rPr>
      </w:pPr>
      <w:r w:rsidRPr="050BDD6D">
        <w:rPr>
          <w:rFonts w:ascii="Arial" w:hAnsi="Arial" w:cs="Arial"/>
          <w:b/>
          <w:bCs/>
          <w:u w:val="single"/>
        </w:rPr>
        <w:t xml:space="preserve">Year 6 </w:t>
      </w:r>
      <w:r w:rsidR="305061EC" w:rsidRPr="050BDD6D">
        <w:rPr>
          <w:rFonts w:ascii="Arial" w:hAnsi="Arial" w:cs="Arial"/>
          <w:b/>
          <w:bCs/>
          <w:u w:val="single"/>
        </w:rPr>
        <w:t>Standard Assessment</w:t>
      </w:r>
      <w:r w:rsidRPr="050BDD6D">
        <w:rPr>
          <w:rFonts w:ascii="Arial" w:hAnsi="Arial" w:cs="Arial"/>
          <w:b/>
          <w:bCs/>
          <w:u w:val="single"/>
        </w:rPr>
        <w:t xml:space="preserve"> Test</w:t>
      </w:r>
      <w:r w:rsidR="1408D4B0" w:rsidRPr="050BDD6D">
        <w:rPr>
          <w:rFonts w:ascii="Arial" w:hAnsi="Arial" w:cs="Arial"/>
          <w:b/>
          <w:bCs/>
          <w:u w:val="single"/>
        </w:rPr>
        <w:t>s</w:t>
      </w:r>
      <w:r w:rsidR="00897E90" w:rsidRPr="050BDD6D">
        <w:rPr>
          <w:rFonts w:ascii="Arial" w:hAnsi="Arial" w:cs="Arial"/>
          <w:b/>
          <w:bCs/>
          <w:u w:val="single"/>
        </w:rPr>
        <w:t xml:space="preserve"> </w:t>
      </w:r>
      <w:r w:rsidR="0046317A" w:rsidRPr="050BDD6D">
        <w:rPr>
          <w:rFonts w:ascii="Arial" w:hAnsi="Arial" w:cs="Arial"/>
          <w:b/>
          <w:bCs/>
          <w:u w:val="single"/>
        </w:rPr>
        <w:t xml:space="preserve">(SATs) </w:t>
      </w:r>
      <w:r w:rsidR="00AD52E3" w:rsidRPr="050BDD6D">
        <w:rPr>
          <w:rFonts w:ascii="Arial" w:hAnsi="Arial" w:cs="Arial"/>
          <w:b/>
          <w:bCs/>
          <w:u w:val="single"/>
        </w:rPr>
        <w:t xml:space="preserve">Information </w:t>
      </w:r>
      <w:r w:rsidR="00897E90" w:rsidRPr="050BDD6D">
        <w:rPr>
          <w:rFonts w:ascii="Arial" w:hAnsi="Arial" w:cs="Arial"/>
          <w:b/>
          <w:bCs/>
          <w:u w:val="single"/>
        </w:rPr>
        <w:t>and Revision</w:t>
      </w:r>
      <w:r w:rsidRPr="050BDD6D">
        <w:rPr>
          <w:rFonts w:ascii="Arial" w:hAnsi="Arial" w:cs="Arial"/>
          <w:b/>
          <w:bCs/>
          <w:u w:val="single"/>
        </w:rPr>
        <w:t xml:space="preserve"> Information</w:t>
      </w:r>
    </w:p>
    <w:p w14:paraId="1AD75440" w14:textId="77777777" w:rsidR="00252D02" w:rsidRPr="002B299E" w:rsidRDefault="00252D02" w:rsidP="009919C3">
      <w:pPr>
        <w:rPr>
          <w:rFonts w:ascii="Arial" w:hAnsi="Arial" w:cs="Arial"/>
          <w:sz w:val="22"/>
          <w:szCs w:val="22"/>
        </w:rPr>
      </w:pPr>
    </w:p>
    <w:p w14:paraId="7519A2A4" w14:textId="77777777" w:rsidR="009F630B" w:rsidRPr="002B299E" w:rsidRDefault="009F630B" w:rsidP="009919C3">
      <w:pPr>
        <w:rPr>
          <w:rFonts w:ascii="Arial" w:hAnsi="Arial" w:cs="Arial"/>
          <w:sz w:val="22"/>
          <w:szCs w:val="22"/>
        </w:rPr>
      </w:pPr>
    </w:p>
    <w:p w14:paraId="6FD9D1FE" w14:textId="06B64517" w:rsidR="00C57C53" w:rsidRPr="002B299E" w:rsidRDefault="6AEDFE12" w:rsidP="7BB06A84">
      <w:pPr>
        <w:rPr>
          <w:rFonts w:ascii="Arial" w:hAnsi="Arial" w:cs="Arial"/>
          <w:b/>
          <w:bCs/>
          <w:sz w:val="22"/>
          <w:szCs w:val="22"/>
          <w:u w:val="single"/>
        </w:rPr>
      </w:pPr>
      <w:r w:rsidRPr="7BB06A84">
        <w:rPr>
          <w:rFonts w:ascii="Arial" w:hAnsi="Arial" w:cs="Arial"/>
          <w:b/>
          <w:bCs/>
          <w:sz w:val="22"/>
          <w:szCs w:val="22"/>
          <w:u w:val="single"/>
        </w:rPr>
        <w:t>Standard Assessment</w:t>
      </w:r>
      <w:r w:rsidR="00AD52E3" w:rsidRPr="7BB06A84">
        <w:rPr>
          <w:rFonts w:ascii="Arial" w:hAnsi="Arial" w:cs="Arial"/>
          <w:b/>
          <w:bCs/>
          <w:sz w:val="22"/>
          <w:szCs w:val="22"/>
          <w:u w:val="single"/>
        </w:rPr>
        <w:t xml:space="preserve"> Test </w:t>
      </w:r>
      <w:r w:rsidR="650B99D0" w:rsidRPr="7BB06A84">
        <w:rPr>
          <w:rFonts w:ascii="Arial" w:hAnsi="Arial" w:cs="Arial"/>
          <w:b/>
          <w:bCs/>
          <w:sz w:val="22"/>
          <w:szCs w:val="22"/>
          <w:u w:val="single"/>
        </w:rPr>
        <w:t xml:space="preserve">(SATs) </w:t>
      </w:r>
      <w:r w:rsidR="00C57C53" w:rsidRPr="7BB06A84">
        <w:rPr>
          <w:rFonts w:ascii="Arial" w:hAnsi="Arial" w:cs="Arial"/>
          <w:b/>
          <w:bCs/>
          <w:sz w:val="22"/>
          <w:szCs w:val="22"/>
          <w:u w:val="single"/>
        </w:rPr>
        <w:t>Dates</w:t>
      </w:r>
    </w:p>
    <w:p w14:paraId="3B40577B" w14:textId="77777777" w:rsidR="00EA16DF" w:rsidRPr="002B299E" w:rsidRDefault="00EA16DF" w:rsidP="009919C3">
      <w:pPr>
        <w:rPr>
          <w:rFonts w:ascii="Arial" w:hAnsi="Arial" w:cs="Arial"/>
          <w:b/>
          <w:sz w:val="22"/>
          <w:szCs w:val="22"/>
          <w:u w:val="single"/>
        </w:rPr>
      </w:pPr>
    </w:p>
    <w:p w14:paraId="1259FD2E" w14:textId="5DF3C42E" w:rsidR="009919C3" w:rsidRPr="002B299E" w:rsidRDefault="0CFEF1F8" w:rsidP="540103C4">
      <w:pPr>
        <w:jc w:val="center"/>
        <w:rPr>
          <w:rFonts w:ascii="Arial" w:hAnsi="Arial" w:cs="Arial"/>
          <w:b/>
          <w:bCs/>
          <w:sz w:val="22"/>
          <w:szCs w:val="22"/>
        </w:rPr>
      </w:pPr>
      <w:r w:rsidRPr="050BDD6D">
        <w:rPr>
          <w:rFonts w:ascii="Arial" w:hAnsi="Arial" w:cs="Arial"/>
          <w:b/>
          <w:bCs/>
          <w:sz w:val="22"/>
          <w:szCs w:val="22"/>
        </w:rPr>
        <w:t>Standard Assessment</w:t>
      </w:r>
      <w:r w:rsidR="00D76517" w:rsidRPr="050BDD6D">
        <w:rPr>
          <w:rFonts w:ascii="Arial" w:hAnsi="Arial" w:cs="Arial"/>
          <w:b/>
          <w:bCs/>
          <w:sz w:val="22"/>
          <w:szCs w:val="22"/>
        </w:rPr>
        <w:t xml:space="preserve"> Test</w:t>
      </w:r>
      <w:r w:rsidR="0055DE14" w:rsidRPr="050BDD6D">
        <w:rPr>
          <w:rFonts w:ascii="Arial" w:hAnsi="Arial" w:cs="Arial"/>
          <w:b/>
          <w:bCs/>
          <w:sz w:val="22"/>
          <w:szCs w:val="22"/>
        </w:rPr>
        <w:t>s</w:t>
      </w:r>
      <w:r w:rsidR="00D76517" w:rsidRPr="050BDD6D">
        <w:rPr>
          <w:rFonts w:ascii="Arial" w:hAnsi="Arial" w:cs="Arial"/>
          <w:b/>
          <w:bCs/>
          <w:sz w:val="22"/>
          <w:szCs w:val="22"/>
        </w:rPr>
        <w:t xml:space="preserve"> (</w:t>
      </w:r>
      <w:r w:rsidR="009919C3" w:rsidRPr="050BDD6D">
        <w:rPr>
          <w:rFonts w:ascii="Arial" w:hAnsi="Arial" w:cs="Arial"/>
          <w:b/>
          <w:bCs/>
          <w:sz w:val="22"/>
          <w:szCs w:val="22"/>
        </w:rPr>
        <w:t>SAT</w:t>
      </w:r>
      <w:r w:rsidR="00D76517" w:rsidRPr="050BDD6D">
        <w:rPr>
          <w:rFonts w:ascii="Arial" w:hAnsi="Arial" w:cs="Arial"/>
          <w:b/>
          <w:bCs/>
          <w:sz w:val="22"/>
          <w:szCs w:val="22"/>
        </w:rPr>
        <w:t>s)</w:t>
      </w:r>
      <w:r w:rsidR="009919C3" w:rsidRPr="050BDD6D">
        <w:rPr>
          <w:rFonts w:ascii="Arial" w:hAnsi="Arial" w:cs="Arial"/>
          <w:b/>
          <w:bCs/>
          <w:sz w:val="22"/>
          <w:szCs w:val="22"/>
        </w:rPr>
        <w:t xml:space="preserve"> week: Monday </w:t>
      </w:r>
      <w:r w:rsidR="2B67F16F" w:rsidRPr="050BDD6D">
        <w:rPr>
          <w:rFonts w:ascii="Arial" w:hAnsi="Arial" w:cs="Arial"/>
          <w:b/>
          <w:bCs/>
          <w:sz w:val="22"/>
          <w:szCs w:val="22"/>
        </w:rPr>
        <w:t>1</w:t>
      </w:r>
      <w:r w:rsidR="00487A4A">
        <w:rPr>
          <w:rFonts w:ascii="Arial" w:hAnsi="Arial" w:cs="Arial"/>
          <w:b/>
          <w:bCs/>
          <w:sz w:val="22"/>
          <w:szCs w:val="22"/>
        </w:rPr>
        <w:t>1</w:t>
      </w:r>
      <w:r w:rsidR="00C57C53" w:rsidRPr="050BDD6D">
        <w:rPr>
          <w:rFonts w:ascii="Arial" w:hAnsi="Arial" w:cs="Arial"/>
          <w:b/>
          <w:bCs/>
          <w:sz w:val="22"/>
          <w:szCs w:val="22"/>
          <w:vertAlign w:val="superscript"/>
        </w:rPr>
        <w:t>th</w:t>
      </w:r>
      <w:r w:rsidR="00C57C53" w:rsidRPr="050BDD6D">
        <w:rPr>
          <w:rFonts w:ascii="Arial" w:hAnsi="Arial" w:cs="Arial"/>
          <w:b/>
          <w:bCs/>
          <w:sz w:val="22"/>
          <w:szCs w:val="22"/>
        </w:rPr>
        <w:t xml:space="preserve"> </w:t>
      </w:r>
      <w:r w:rsidR="009919C3" w:rsidRPr="050BDD6D">
        <w:rPr>
          <w:rFonts w:ascii="Arial" w:hAnsi="Arial" w:cs="Arial"/>
          <w:b/>
          <w:bCs/>
          <w:sz w:val="22"/>
          <w:szCs w:val="22"/>
        </w:rPr>
        <w:t>May</w:t>
      </w:r>
      <w:r w:rsidR="0035526F" w:rsidRPr="050BDD6D">
        <w:rPr>
          <w:rFonts w:ascii="Arial" w:hAnsi="Arial" w:cs="Arial"/>
          <w:b/>
          <w:bCs/>
          <w:sz w:val="22"/>
          <w:szCs w:val="22"/>
        </w:rPr>
        <w:t xml:space="preserve"> </w:t>
      </w:r>
      <w:r w:rsidR="009919C3" w:rsidRPr="050BDD6D">
        <w:rPr>
          <w:rFonts w:ascii="Arial" w:hAnsi="Arial" w:cs="Arial"/>
          <w:b/>
          <w:bCs/>
          <w:sz w:val="22"/>
          <w:szCs w:val="22"/>
        </w:rPr>
        <w:t xml:space="preserve">– </w:t>
      </w:r>
      <w:r w:rsidR="4544CAEB" w:rsidRPr="050BDD6D">
        <w:rPr>
          <w:rFonts w:ascii="Arial" w:hAnsi="Arial" w:cs="Arial"/>
          <w:b/>
          <w:bCs/>
          <w:sz w:val="22"/>
          <w:szCs w:val="22"/>
        </w:rPr>
        <w:t xml:space="preserve">Thursday </w:t>
      </w:r>
      <w:r w:rsidR="78BD5586" w:rsidRPr="050BDD6D">
        <w:rPr>
          <w:rFonts w:ascii="Arial" w:hAnsi="Arial" w:cs="Arial"/>
          <w:b/>
          <w:bCs/>
          <w:sz w:val="22"/>
          <w:szCs w:val="22"/>
        </w:rPr>
        <w:t>1</w:t>
      </w:r>
      <w:r w:rsidR="00487A4A">
        <w:rPr>
          <w:rFonts w:ascii="Arial" w:hAnsi="Arial" w:cs="Arial"/>
          <w:b/>
          <w:bCs/>
          <w:sz w:val="22"/>
          <w:szCs w:val="22"/>
        </w:rPr>
        <w:t>4</w:t>
      </w:r>
      <w:r w:rsidR="78BD5586" w:rsidRPr="050BDD6D">
        <w:rPr>
          <w:rFonts w:ascii="Arial" w:hAnsi="Arial" w:cs="Arial"/>
          <w:b/>
          <w:bCs/>
          <w:sz w:val="22"/>
          <w:szCs w:val="22"/>
          <w:vertAlign w:val="superscript"/>
        </w:rPr>
        <w:t>th</w:t>
      </w:r>
      <w:r w:rsidR="78BD5586" w:rsidRPr="050BDD6D">
        <w:rPr>
          <w:rFonts w:ascii="Arial" w:hAnsi="Arial" w:cs="Arial"/>
          <w:b/>
          <w:bCs/>
          <w:sz w:val="22"/>
          <w:szCs w:val="22"/>
        </w:rPr>
        <w:t xml:space="preserve"> </w:t>
      </w:r>
      <w:r w:rsidR="00521FD8" w:rsidRPr="050BDD6D">
        <w:rPr>
          <w:rFonts w:ascii="Arial" w:hAnsi="Arial" w:cs="Arial"/>
          <w:b/>
          <w:bCs/>
          <w:sz w:val="22"/>
          <w:szCs w:val="22"/>
        </w:rPr>
        <w:t>May 20</w:t>
      </w:r>
      <w:r w:rsidR="00D76517" w:rsidRPr="050BDD6D">
        <w:rPr>
          <w:rFonts w:ascii="Arial" w:hAnsi="Arial" w:cs="Arial"/>
          <w:b/>
          <w:bCs/>
          <w:sz w:val="22"/>
          <w:szCs w:val="22"/>
        </w:rPr>
        <w:t>2</w:t>
      </w:r>
      <w:r w:rsidR="68AF3801" w:rsidRPr="050BDD6D">
        <w:rPr>
          <w:rFonts w:ascii="Arial" w:hAnsi="Arial" w:cs="Arial"/>
          <w:b/>
          <w:bCs/>
          <w:sz w:val="22"/>
          <w:szCs w:val="22"/>
        </w:rPr>
        <w:t>5</w:t>
      </w:r>
    </w:p>
    <w:p w14:paraId="21528396" w14:textId="38200BC1" w:rsidR="009919C3" w:rsidRPr="002B299E" w:rsidRDefault="009919C3" w:rsidP="009919C3">
      <w:pPr>
        <w:rPr>
          <w:rFonts w:ascii="Arial" w:hAnsi="Arial" w:cs="Arial"/>
          <w:b/>
          <w:sz w:val="22"/>
          <w:szCs w:val="22"/>
        </w:rPr>
      </w:pPr>
    </w:p>
    <w:p w14:paraId="758EDBF8" w14:textId="0619F863" w:rsidR="009919C3" w:rsidRPr="002B299E" w:rsidRDefault="009919C3" w:rsidP="00C57C53">
      <w:pPr>
        <w:jc w:val="both"/>
        <w:rPr>
          <w:rFonts w:ascii="Arial" w:hAnsi="Arial" w:cs="Arial"/>
          <w:sz w:val="22"/>
          <w:szCs w:val="22"/>
        </w:rPr>
      </w:pPr>
      <w:r w:rsidRPr="7BB06A84">
        <w:rPr>
          <w:rFonts w:ascii="Arial" w:hAnsi="Arial" w:cs="Arial"/>
          <w:sz w:val="22"/>
          <w:szCs w:val="22"/>
        </w:rPr>
        <w:t>Please ensure that you do not book holiday for this week.  If your child is ill, it is possible for them to take the test</w:t>
      </w:r>
      <w:r w:rsidR="00DF63D0" w:rsidRPr="7BB06A84">
        <w:rPr>
          <w:rFonts w:ascii="Arial" w:hAnsi="Arial" w:cs="Arial"/>
          <w:sz w:val="22"/>
          <w:szCs w:val="22"/>
        </w:rPr>
        <w:t>s up to 5 working days later, however</w:t>
      </w:r>
      <w:r w:rsidRPr="7BB06A84">
        <w:rPr>
          <w:rFonts w:ascii="Arial" w:hAnsi="Arial" w:cs="Arial"/>
          <w:sz w:val="22"/>
          <w:szCs w:val="22"/>
        </w:rPr>
        <w:t xml:space="preserve"> both the school and home have to sign a declaration to say that the child has had no internet access and no text contact with their friends.</w:t>
      </w:r>
      <w:r w:rsidR="00DF63D0" w:rsidRPr="7BB06A84">
        <w:rPr>
          <w:rFonts w:ascii="Arial" w:hAnsi="Arial" w:cs="Arial"/>
          <w:sz w:val="22"/>
          <w:szCs w:val="22"/>
        </w:rPr>
        <w:t xml:space="preserve">  Unless they are really poorly our advice is to send them in (and collect after the test if this would help).</w:t>
      </w:r>
    </w:p>
    <w:p w14:paraId="0499A811" w14:textId="6B794163" w:rsidR="009919C3" w:rsidRPr="002B299E" w:rsidRDefault="009919C3" w:rsidP="009919C3">
      <w:pPr>
        <w:rPr>
          <w:rFonts w:ascii="Arial" w:hAnsi="Arial" w:cs="Arial"/>
          <w:sz w:val="22"/>
          <w:szCs w:val="22"/>
        </w:rPr>
      </w:pPr>
    </w:p>
    <w:p w14:paraId="15D1481B" w14:textId="30E48EC4" w:rsidR="009919C3" w:rsidRPr="002B299E" w:rsidRDefault="007C6F63" w:rsidP="009919C3">
      <w:pPr>
        <w:rPr>
          <w:rFonts w:ascii="Arial" w:hAnsi="Arial" w:cs="Arial"/>
          <w:b/>
          <w:sz w:val="22"/>
          <w:szCs w:val="22"/>
          <w:u w:val="single"/>
        </w:rPr>
      </w:pPr>
      <w:r w:rsidRPr="002B299E">
        <w:rPr>
          <w:rFonts w:ascii="Arial" w:hAnsi="Arial" w:cs="Arial"/>
          <w:b/>
          <w:sz w:val="22"/>
          <w:szCs w:val="22"/>
          <w:u w:val="single"/>
        </w:rPr>
        <w:t>Year 6</w:t>
      </w:r>
      <w:r w:rsidR="00C57C53" w:rsidRPr="002B299E">
        <w:rPr>
          <w:rFonts w:ascii="Arial" w:hAnsi="Arial" w:cs="Arial"/>
          <w:b/>
          <w:sz w:val="22"/>
          <w:szCs w:val="22"/>
          <w:u w:val="single"/>
        </w:rPr>
        <w:t xml:space="preserve"> Test</w:t>
      </w:r>
      <w:r w:rsidR="00EA16DF" w:rsidRPr="002B299E">
        <w:rPr>
          <w:rFonts w:ascii="Arial" w:hAnsi="Arial" w:cs="Arial"/>
          <w:b/>
          <w:sz w:val="22"/>
          <w:szCs w:val="22"/>
          <w:u w:val="single"/>
        </w:rPr>
        <w:t xml:space="preserve"> Explanation</w:t>
      </w:r>
    </w:p>
    <w:p w14:paraId="18C7E291" w14:textId="0F15AB7A" w:rsidR="009919C3" w:rsidRPr="002B299E" w:rsidRDefault="009919C3" w:rsidP="009919C3">
      <w:pPr>
        <w:rPr>
          <w:rFonts w:ascii="Arial" w:hAnsi="Arial" w:cs="Arial"/>
          <w:sz w:val="22"/>
          <w:szCs w:val="22"/>
          <w:lang w:val="en-GB"/>
        </w:rPr>
      </w:pPr>
      <w:r w:rsidRPr="7CE259A3">
        <w:rPr>
          <w:rFonts w:ascii="Arial" w:hAnsi="Arial" w:cs="Arial"/>
          <w:sz w:val="22"/>
          <w:szCs w:val="22"/>
          <w:lang w:val="en-GB"/>
        </w:rPr>
        <w:t>Schools are required to administer the following tests</w:t>
      </w:r>
      <w:r w:rsidR="00C57C53" w:rsidRPr="7CE259A3">
        <w:rPr>
          <w:rFonts w:ascii="Arial" w:hAnsi="Arial" w:cs="Arial"/>
          <w:sz w:val="22"/>
          <w:szCs w:val="22"/>
          <w:lang w:val="en-GB"/>
        </w:rPr>
        <w:t xml:space="preserve"> to all pupils in </w:t>
      </w:r>
      <w:r w:rsidR="1933C67C" w:rsidRPr="7CE259A3">
        <w:rPr>
          <w:rFonts w:ascii="Arial" w:hAnsi="Arial" w:cs="Arial"/>
          <w:sz w:val="22"/>
          <w:szCs w:val="22"/>
          <w:lang w:val="en-GB"/>
        </w:rPr>
        <w:t>Y</w:t>
      </w:r>
      <w:r w:rsidR="00C57C53" w:rsidRPr="7CE259A3">
        <w:rPr>
          <w:rFonts w:ascii="Arial" w:hAnsi="Arial" w:cs="Arial"/>
          <w:sz w:val="22"/>
          <w:szCs w:val="22"/>
          <w:lang w:val="en-GB"/>
        </w:rPr>
        <w:t>ear 6</w:t>
      </w:r>
      <w:r w:rsidRPr="7CE259A3">
        <w:rPr>
          <w:rFonts w:ascii="Arial" w:hAnsi="Arial" w:cs="Arial"/>
          <w:sz w:val="22"/>
          <w:szCs w:val="22"/>
          <w:lang w:val="en-GB"/>
        </w:rPr>
        <w:t>:</w:t>
      </w:r>
    </w:p>
    <w:p w14:paraId="474B9557" w14:textId="77777777" w:rsidR="000A1857" w:rsidRPr="002B299E" w:rsidRDefault="007C6F63" w:rsidP="009919C3">
      <w:pPr>
        <w:pStyle w:val="ListParagraph"/>
        <w:numPr>
          <w:ilvl w:val="0"/>
          <w:numId w:val="3"/>
        </w:numPr>
        <w:rPr>
          <w:rFonts w:ascii="Arial" w:hAnsi="Arial" w:cs="Arial"/>
          <w:sz w:val="22"/>
          <w:szCs w:val="22"/>
          <w:lang w:val="en-GB"/>
        </w:rPr>
      </w:pPr>
      <w:r w:rsidRPr="002B299E">
        <w:rPr>
          <w:rFonts w:ascii="Arial" w:hAnsi="Arial" w:cs="Arial"/>
          <w:sz w:val="22"/>
          <w:szCs w:val="22"/>
          <w:lang w:val="en-GB"/>
        </w:rPr>
        <w:t>English - R</w:t>
      </w:r>
      <w:r w:rsidR="0003632D" w:rsidRPr="002B299E">
        <w:rPr>
          <w:rFonts w:ascii="Arial" w:hAnsi="Arial" w:cs="Arial"/>
          <w:sz w:val="22"/>
          <w:szCs w:val="22"/>
          <w:lang w:val="en-GB"/>
        </w:rPr>
        <w:t>eading</w:t>
      </w:r>
    </w:p>
    <w:p w14:paraId="39ACFB14" w14:textId="0703347A" w:rsidR="000A1857" w:rsidRPr="002B299E" w:rsidRDefault="0003632D" w:rsidP="009919C3">
      <w:pPr>
        <w:pStyle w:val="ListParagraph"/>
        <w:numPr>
          <w:ilvl w:val="0"/>
          <w:numId w:val="3"/>
        </w:numPr>
        <w:rPr>
          <w:rFonts w:ascii="Arial" w:hAnsi="Arial" w:cs="Arial"/>
          <w:sz w:val="22"/>
          <w:szCs w:val="22"/>
          <w:lang w:val="en-GB"/>
        </w:rPr>
      </w:pPr>
      <w:r w:rsidRPr="7CE259A3">
        <w:rPr>
          <w:rFonts w:ascii="Arial" w:hAnsi="Arial" w:cs="Arial"/>
          <w:sz w:val="22"/>
          <w:szCs w:val="22"/>
          <w:lang w:val="en-GB"/>
        </w:rPr>
        <w:t xml:space="preserve">English </w:t>
      </w:r>
      <w:r w:rsidR="007C6F63" w:rsidRPr="7CE259A3">
        <w:rPr>
          <w:rFonts w:ascii="Arial" w:hAnsi="Arial" w:cs="Arial"/>
          <w:sz w:val="22"/>
          <w:szCs w:val="22"/>
          <w:lang w:val="en-GB"/>
        </w:rPr>
        <w:t>- G</w:t>
      </w:r>
      <w:r w:rsidRPr="7CE259A3">
        <w:rPr>
          <w:rFonts w:ascii="Arial" w:hAnsi="Arial" w:cs="Arial"/>
          <w:sz w:val="22"/>
          <w:szCs w:val="22"/>
          <w:lang w:val="en-GB"/>
        </w:rPr>
        <w:t>r</w:t>
      </w:r>
      <w:r w:rsidR="007C6F63" w:rsidRPr="7CE259A3">
        <w:rPr>
          <w:rFonts w:ascii="Arial" w:hAnsi="Arial" w:cs="Arial"/>
          <w:sz w:val="22"/>
          <w:szCs w:val="22"/>
          <w:lang w:val="en-GB"/>
        </w:rPr>
        <w:t xml:space="preserve">ammar, </w:t>
      </w:r>
      <w:r w:rsidR="7E61713B" w:rsidRPr="7CE259A3">
        <w:rPr>
          <w:rFonts w:ascii="Arial" w:hAnsi="Arial" w:cs="Arial"/>
          <w:sz w:val="22"/>
          <w:szCs w:val="22"/>
          <w:lang w:val="en-GB"/>
        </w:rPr>
        <w:t>P</w:t>
      </w:r>
      <w:r w:rsidR="007C6F63" w:rsidRPr="7CE259A3">
        <w:rPr>
          <w:rFonts w:ascii="Arial" w:hAnsi="Arial" w:cs="Arial"/>
          <w:sz w:val="22"/>
          <w:szCs w:val="22"/>
          <w:lang w:val="en-GB"/>
        </w:rPr>
        <w:t xml:space="preserve">unctuation and </w:t>
      </w:r>
      <w:r w:rsidR="206C7187" w:rsidRPr="7CE259A3">
        <w:rPr>
          <w:rFonts w:ascii="Arial" w:hAnsi="Arial" w:cs="Arial"/>
          <w:sz w:val="22"/>
          <w:szCs w:val="22"/>
          <w:lang w:val="en-GB"/>
        </w:rPr>
        <w:t>S</w:t>
      </w:r>
      <w:r w:rsidR="007C6F63" w:rsidRPr="7CE259A3">
        <w:rPr>
          <w:rFonts w:ascii="Arial" w:hAnsi="Arial" w:cs="Arial"/>
          <w:sz w:val="22"/>
          <w:szCs w:val="22"/>
          <w:lang w:val="en-GB"/>
        </w:rPr>
        <w:t>pelling – Paper 1 – Grammar &amp; Punctuation</w:t>
      </w:r>
    </w:p>
    <w:p w14:paraId="3C290B41" w14:textId="759365CF" w:rsidR="007C6F63" w:rsidRPr="002B299E" w:rsidRDefault="007C6F63" w:rsidP="007C6F63">
      <w:pPr>
        <w:pStyle w:val="ListParagraph"/>
        <w:numPr>
          <w:ilvl w:val="0"/>
          <w:numId w:val="3"/>
        </w:numPr>
        <w:rPr>
          <w:rFonts w:ascii="Arial" w:hAnsi="Arial" w:cs="Arial"/>
          <w:sz w:val="22"/>
          <w:szCs w:val="22"/>
          <w:lang w:val="en-GB"/>
        </w:rPr>
      </w:pPr>
      <w:r w:rsidRPr="7CE259A3">
        <w:rPr>
          <w:rFonts w:ascii="Arial" w:hAnsi="Arial" w:cs="Arial"/>
          <w:sz w:val="22"/>
          <w:szCs w:val="22"/>
          <w:lang w:val="en-GB"/>
        </w:rPr>
        <w:t xml:space="preserve">English - Grammar, </w:t>
      </w:r>
      <w:r w:rsidR="1B7CC996" w:rsidRPr="7CE259A3">
        <w:rPr>
          <w:rFonts w:ascii="Arial" w:hAnsi="Arial" w:cs="Arial"/>
          <w:sz w:val="22"/>
          <w:szCs w:val="22"/>
          <w:lang w:val="en-GB"/>
        </w:rPr>
        <w:t>P</w:t>
      </w:r>
      <w:r w:rsidRPr="7CE259A3">
        <w:rPr>
          <w:rFonts w:ascii="Arial" w:hAnsi="Arial" w:cs="Arial"/>
          <w:sz w:val="22"/>
          <w:szCs w:val="22"/>
          <w:lang w:val="en-GB"/>
        </w:rPr>
        <w:t xml:space="preserve">unctuation and </w:t>
      </w:r>
      <w:r w:rsidR="78863914" w:rsidRPr="7CE259A3">
        <w:rPr>
          <w:rFonts w:ascii="Arial" w:hAnsi="Arial" w:cs="Arial"/>
          <w:sz w:val="22"/>
          <w:szCs w:val="22"/>
          <w:lang w:val="en-GB"/>
        </w:rPr>
        <w:t>S</w:t>
      </w:r>
      <w:r w:rsidRPr="7CE259A3">
        <w:rPr>
          <w:rFonts w:ascii="Arial" w:hAnsi="Arial" w:cs="Arial"/>
          <w:sz w:val="22"/>
          <w:szCs w:val="22"/>
          <w:lang w:val="en-GB"/>
        </w:rPr>
        <w:t>pelling – Paper 2 – Spelling</w:t>
      </w:r>
    </w:p>
    <w:p w14:paraId="0DA1800D" w14:textId="77777777" w:rsidR="000A1857" w:rsidRPr="002B299E" w:rsidRDefault="0003632D" w:rsidP="009919C3">
      <w:pPr>
        <w:pStyle w:val="ListParagraph"/>
        <w:numPr>
          <w:ilvl w:val="0"/>
          <w:numId w:val="3"/>
        </w:numPr>
        <w:rPr>
          <w:rFonts w:ascii="Arial" w:hAnsi="Arial" w:cs="Arial"/>
          <w:sz w:val="22"/>
          <w:szCs w:val="22"/>
          <w:lang w:val="en-GB"/>
        </w:rPr>
      </w:pPr>
      <w:r w:rsidRPr="002B299E">
        <w:rPr>
          <w:rFonts w:ascii="Arial" w:hAnsi="Arial" w:cs="Arial"/>
          <w:sz w:val="22"/>
          <w:szCs w:val="22"/>
          <w:lang w:val="en-GB"/>
        </w:rPr>
        <w:t>Mathematics</w:t>
      </w:r>
      <w:r w:rsidR="007C6F63" w:rsidRPr="002B299E">
        <w:rPr>
          <w:rFonts w:ascii="Arial" w:hAnsi="Arial" w:cs="Arial"/>
          <w:sz w:val="22"/>
          <w:szCs w:val="22"/>
          <w:lang w:val="en-GB"/>
        </w:rPr>
        <w:t xml:space="preserve"> – Paper 1 – Arithmetic</w:t>
      </w:r>
    </w:p>
    <w:p w14:paraId="07BA387C" w14:textId="77777777" w:rsidR="007C6F63" w:rsidRPr="002B299E" w:rsidRDefault="007C6F63" w:rsidP="007C6F63">
      <w:pPr>
        <w:pStyle w:val="ListParagraph"/>
        <w:numPr>
          <w:ilvl w:val="0"/>
          <w:numId w:val="3"/>
        </w:numPr>
        <w:rPr>
          <w:rFonts w:ascii="Arial" w:hAnsi="Arial" w:cs="Arial"/>
          <w:sz w:val="22"/>
          <w:szCs w:val="22"/>
          <w:lang w:val="en-GB"/>
        </w:rPr>
      </w:pPr>
      <w:r w:rsidRPr="002B299E">
        <w:rPr>
          <w:rFonts w:ascii="Arial" w:hAnsi="Arial" w:cs="Arial"/>
          <w:sz w:val="22"/>
          <w:szCs w:val="22"/>
          <w:lang w:val="en-GB"/>
        </w:rPr>
        <w:t>Mathematics – Paper 2 – Reasoning</w:t>
      </w:r>
    </w:p>
    <w:p w14:paraId="0E15A4A6" w14:textId="77777777" w:rsidR="007C6F63" w:rsidRPr="002B299E" w:rsidRDefault="007C6F63" w:rsidP="007C6F63">
      <w:pPr>
        <w:pStyle w:val="ListParagraph"/>
        <w:numPr>
          <w:ilvl w:val="0"/>
          <w:numId w:val="3"/>
        </w:numPr>
        <w:rPr>
          <w:rFonts w:ascii="Arial" w:hAnsi="Arial" w:cs="Arial"/>
          <w:sz w:val="22"/>
          <w:szCs w:val="22"/>
          <w:lang w:val="en-GB"/>
        </w:rPr>
      </w:pPr>
      <w:r w:rsidRPr="002B299E">
        <w:rPr>
          <w:rFonts w:ascii="Arial" w:hAnsi="Arial" w:cs="Arial"/>
          <w:sz w:val="22"/>
          <w:szCs w:val="22"/>
          <w:lang w:val="en-GB"/>
        </w:rPr>
        <w:t>Mathematics – Paper 3 – Reasoning</w:t>
      </w:r>
    </w:p>
    <w:p w14:paraId="6F5A1F3C" w14:textId="77777777" w:rsidR="00C57C53" w:rsidRPr="002B299E" w:rsidRDefault="00C57C53" w:rsidP="00C57C53">
      <w:pPr>
        <w:rPr>
          <w:rFonts w:ascii="Arial" w:hAnsi="Arial" w:cs="Arial"/>
          <w:sz w:val="22"/>
          <w:szCs w:val="22"/>
          <w:lang w:val="en-GB"/>
        </w:rPr>
      </w:pPr>
    </w:p>
    <w:p w14:paraId="6F6D4412" w14:textId="77777777" w:rsidR="00C57C53" w:rsidRPr="002B299E" w:rsidRDefault="00C57C53" w:rsidP="00C57C53">
      <w:pPr>
        <w:rPr>
          <w:rFonts w:ascii="Arial" w:hAnsi="Arial" w:cs="Arial"/>
          <w:sz w:val="22"/>
          <w:szCs w:val="22"/>
          <w:u w:val="single"/>
          <w:lang w:val="en-GB"/>
        </w:rPr>
      </w:pPr>
      <w:r w:rsidRPr="002B299E">
        <w:rPr>
          <w:rFonts w:ascii="Arial" w:hAnsi="Arial" w:cs="Arial"/>
          <w:sz w:val="22"/>
          <w:szCs w:val="22"/>
          <w:u w:val="single"/>
          <w:lang w:val="en-GB"/>
        </w:rPr>
        <w:t xml:space="preserve">English ~ Reading </w:t>
      </w:r>
    </w:p>
    <w:p w14:paraId="4DD9495E" w14:textId="77777777" w:rsidR="002A1F68" w:rsidRPr="002B299E" w:rsidRDefault="002A1F68" w:rsidP="00C57C53">
      <w:pPr>
        <w:jc w:val="both"/>
        <w:rPr>
          <w:rFonts w:ascii="Arial" w:hAnsi="Arial" w:cs="Arial"/>
          <w:sz w:val="22"/>
          <w:szCs w:val="22"/>
        </w:rPr>
      </w:pPr>
      <w:r w:rsidRPr="002B299E">
        <w:rPr>
          <w:rFonts w:ascii="Arial" w:hAnsi="Arial" w:cs="Arial"/>
          <w:sz w:val="22"/>
          <w:szCs w:val="22"/>
        </w:rPr>
        <w:t xml:space="preserve">This test consists of a reading answer booklet and a separate reading booklet. </w:t>
      </w:r>
    </w:p>
    <w:p w14:paraId="23E08B78" w14:textId="77777777" w:rsidR="002A1F68" w:rsidRPr="002B299E" w:rsidRDefault="002A1F68" w:rsidP="002A1F68">
      <w:pPr>
        <w:pStyle w:val="ListParagraph"/>
        <w:numPr>
          <w:ilvl w:val="0"/>
          <w:numId w:val="23"/>
        </w:numPr>
        <w:ind w:left="426"/>
        <w:jc w:val="both"/>
        <w:rPr>
          <w:rFonts w:ascii="Arial" w:hAnsi="Arial" w:cs="Arial"/>
          <w:sz w:val="22"/>
          <w:szCs w:val="22"/>
        </w:rPr>
      </w:pPr>
      <w:r w:rsidRPr="002B299E">
        <w:rPr>
          <w:rFonts w:ascii="Arial" w:hAnsi="Arial" w:cs="Arial"/>
          <w:sz w:val="22"/>
          <w:szCs w:val="22"/>
        </w:rPr>
        <w:t xml:space="preserve">Pupils will have a total of 1 hour to read the 3 texts in the reading booklet and complete the questions at their own pace. </w:t>
      </w:r>
    </w:p>
    <w:p w14:paraId="785338C8" w14:textId="77777777" w:rsidR="002A1F68" w:rsidRPr="002B299E" w:rsidRDefault="002A1F68" w:rsidP="002A1F68">
      <w:pPr>
        <w:pStyle w:val="ListParagraph"/>
        <w:numPr>
          <w:ilvl w:val="0"/>
          <w:numId w:val="23"/>
        </w:numPr>
        <w:ind w:left="426"/>
        <w:jc w:val="both"/>
        <w:rPr>
          <w:rFonts w:ascii="Arial" w:hAnsi="Arial" w:cs="Arial"/>
          <w:sz w:val="22"/>
          <w:szCs w:val="22"/>
        </w:rPr>
      </w:pPr>
      <w:r w:rsidRPr="002B299E">
        <w:rPr>
          <w:rFonts w:ascii="Arial" w:hAnsi="Arial" w:cs="Arial"/>
          <w:sz w:val="22"/>
          <w:szCs w:val="22"/>
        </w:rPr>
        <w:t xml:space="preserve">They can approach the test as they choose: e.g. working through one text and answering the questions before moving on to the next. </w:t>
      </w:r>
    </w:p>
    <w:p w14:paraId="2BB647B8" w14:textId="2D453667" w:rsidR="002A1F68" w:rsidRPr="002B299E" w:rsidRDefault="002A1F68" w:rsidP="002A1F68">
      <w:pPr>
        <w:pStyle w:val="ListParagraph"/>
        <w:numPr>
          <w:ilvl w:val="0"/>
          <w:numId w:val="23"/>
        </w:numPr>
        <w:ind w:left="426"/>
        <w:jc w:val="both"/>
        <w:rPr>
          <w:rFonts w:ascii="Arial" w:hAnsi="Arial" w:cs="Arial"/>
          <w:sz w:val="22"/>
          <w:szCs w:val="22"/>
          <w:lang w:val="en" w:eastAsia="en-GB"/>
        </w:rPr>
      </w:pPr>
      <w:r w:rsidRPr="7CE259A3">
        <w:rPr>
          <w:rFonts w:ascii="Arial" w:hAnsi="Arial" w:cs="Arial"/>
          <w:sz w:val="22"/>
          <w:szCs w:val="22"/>
        </w:rPr>
        <w:t>The least-demanding text will come first with the following texts increasing in level of difficulty</w:t>
      </w:r>
      <w:r w:rsidR="2CBDBA93" w:rsidRPr="7CE259A3">
        <w:rPr>
          <w:rFonts w:ascii="Arial" w:hAnsi="Arial" w:cs="Arial"/>
          <w:sz w:val="22"/>
          <w:szCs w:val="22"/>
        </w:rPr>
        <w:t>.</w:t>
      </w:r>
    </w:p>
    <w:p w14:paraId="0AEA2973" w14:textId="77777777" w:rsidR="002A1F68" w:rsidRPr="002B299E" w:rsidRDefault="002A1F68" w:rsidP="3821F576">
      <w:pPr>
        <w:pStyle w:val="ListParagraph"/>
        <w:numPr>
          <w:ilvl w:val="0"/>
          <w:numId w:val="23"/>
        </w:numPr>
        <w:ind w:left="426"/>
        <w:jc w:val="both"/>
        <w:rPr>
          <w:rFonts w:ascii="Arial" w:hAnsi="Arial" w:cs="Arial"/>
          <w:sz w:val="22"/>
          <w:szCs w:val="22"/>
          <w:lang w:eastAsia="en-GB"/>
        </w:rPr>
      </w:pPr>
      <w:r w:rsidRPr="3821F576">
        <w:rPr>
          <w:rFonts w:ascii="Arial" w:hAnsi="Arial" w:cs="Arial"/>
          <w:sz w:val="22"/>
          <w:szCs w:val="22"/>
          <w:lang w:eastAsia="en-GB"/>
        </w:rPr>
        <w:t>A</w:t>
      </w:r>
      <w:r w:rsidR="00C57C53" w:rsidRPr="3821F576">
        <w:rPr>
          <w:rFonts w:ascii="Arial" w:hAnsi="Arial" w:cs="Arial"/>
          <w:sz w:val="22"/>
          <w:szCs w:val="22"/>
          <w:lang w:eastAsia="en-GB"/>
        </w:rPr>
        <w:t xml:space="preserve"> total of 35 to 40 questions </w:t>
      </w:r>
      <w:r w:rsidR="001718E6" w:rsidRPr="3821F576">
        <w:rPr>
          <w:rFonts w:ascii="Arial" w:hAnsi="Arial" w:cs="Arial"/>
          <w:sz w:val="22"/>
          <w:szCs w:val="22"/>
          <w:lang w:eastAsia="en-GB"/>
        </w:rPr>
        <w:t xml:space="preserve">with a total of 50 marks. </w:t>
      </w:r>
    </w:p>
    <w:p w14:paraId="5444DED1" w14:textId="77777777" w:rsidR="00C57C53" w:rsidRPr="002B299E" w:rsidRDefault="001718E6" w:rsidP="002A1F68">
      <w:pPr>
        <w:pStyle w:val="ListParagraph"/>
        <w:numPr>
          <w:ilvl w:val="0"/>
          <w:numId w:val="23"/>
        </w:numPr>
        <w:ind w:left="426"/>
        <w:jc w:val="both"/>
        <w:rPr>
          <w:rFonts w:ascii="Arial" w:hAnsi="Arial" w:cs="Arial"/>
          <w:sz w:val="22"/>
          <w:szCs w:val="22"/>
          <w:lang w:val="en" w:eastAsia="en-GB"/>
        </w:rPr>
      </w:pPr>
      <w:r w:rsidRPr="002B299E">
        <w:rPr>
          <w:rFonts w:ascii="Arial" w:hAnsi="Arial" w:cs="Arial"/>
          <w:sz w:val="22"/>
          <w:szCs w:val="22"/>
          <w:lang w:val="en" w:eastAsia="en-GB"/>
        </w:rPr>
        <w:t>All ques</w:t>
      </w:r>
      <w:r w:rsidR="002A1F68" w:rsidRPr="002B299E">
        <w:rPr>
          <w:rFonts w:ascii="Arial" w:hAnsi="Arial" w:cs="Arial"/>
          <w:sz w:val="22"/>
          <w:szCs w:val="22"/>
          <w:lang w:val="en" w:eastAsia="en-GB"/>
        </w:rPr>
        <w:t>tions are worth 1, 2 or 3 marks</w:t>
      </w:r>
    </w:p>
    <w:p w14:paraId="7124E10C" w14:textId="643606D3" w:rsidR="00C57C53" w:rsidRPr="002B299E" w:rsidRDefault="001718E6" w:rsidP="002A1F68">
      <w:pPr>
        <w:pStyle w:val="ListParagraph"/>
        <w:numPr>
          <w:ilvl w:val="0"/>
          <w:numId w:val="22"/>
        </w:numPr>
        <w:rPr>
          <w:rFonts w:ascii="Arial" w:hAnsi="Arial" w:cs="Arial"/>
          <w:sz w:val="22"/>
          <w:szCs w:val="22"/>
          <w:lang w:val="en-GB"/>
        </w:rPr>
      </w:pPr>
      <w:r w:rsidRPr="7CE259A3">
        <w:rPr>
          <w:rFonts w:ascii="Arial" w:hAnsi="Arial" w:cs="Arial"/>
          <w:sz w:val="22"/>
          <w:szCs w:val="22"/>
          <w:lang w:val="en-GB"/>
        </w:rPr>
        <w:t>Shorter, closed responses (multiple choice and matching questions)</w:t>
      </w:r>
      <w:r w:rsidR="332450F7" w:rsidRPr="7CE259A3">
        <w:rPr>
          <w:rFonts w:ascii="Arial" w:hAnsi="Arial" w:cs="Arial"/>
          <w:sz w:val="22"/>
          <w:szCs w:val="22"/>
          <w:lang w:val="en-GB"/>
        </w:rPr>
        <w:t>.</w:t>
      </w:r>
    </w:p>
    <w:p w14:paraId="2EDA837E" w14:textId="593E8828" w:rsidR="001718E6" w:rsidRPr="002B299E" w:rsidRDefault="001718E6" w:rsidP="002A1F68">
      <w:pPr>
        <w:pStyle w:val="ListParagraph"/>
        <w:numPr>
          <w:ilvl w:val="0"/>
          <w:numId w:val="22"/>
        </w:numPr>
        <w:rPr>
          <w:rFonts w:ascii="Arial" w:hAnsi="Arial" w:cs="Arial"/>
          <w:sz w:val="22"/>
          <w:szCs w:val="22"/>
          <w:lang w:val="en-GB"/>
        </w:rPr>
      </w:pPr>
      <w:r w:rsidRPr="7CE259A3">
        <w:rPr>
          <w:rFonts w:ascii="Arial" w:hAnsi="Arial" w:cs="Arial"/>
          <w:sz w:val="22"/>
          <w:szCs w:val="22"/>
          <w:lang w:val="en-GB"/>
        </w:rPr>
        <w:t>Shorter, open responses</w:t>
      </w:r>
      <w:r w:rsidR="4D13A274" w:rsidRPr="7CE259A3">
        <w:rPr>
          <w:rFonts w:ascii="Arial" w:hAnsi="Arial" w:cs="Arial"/>
          <w:sz w:val="22"/>
          <w:szCs w:val="22"/>
          <w:lang w:val="en-GB"/>
        </w:rPr>
        <w:t>.</w:t>
      </w:r>
    </w:p>
    <w:p w14:paraId="0FF3559D" w14:textId="5B22C3FA" w:rsidR="001718E6" w:rsidRPr="002B299E" w:rsidRDefault="001718E6" w:rsidP="002A1F68">
      <w:pPr>
        <w:pStyle w:val="ListParagraph"/>
        <w:numPr>
          <w:ilvl w:val="0"/>
          <w:numId w:val="22"/>
        </w:numPr>
        <w:rPr>
          <w:rFonts w:ascii="Arial" w:hAnsi="Arial" w:cs="Arial"/>
          <w:sz w:val="22"/>
          <w:szCs w:val="22"/>
          <w:lang w:val="en-GB"/>
        </w:rPr>
      </w:pPr>
      <w:r w:rsidRPr="7CE259A3">
        <w:rPr>
          <w:rFonts w:ascii="Arial" w:hAnsi="Arial" w:cs="Arial"/>
          <w:sz w:val="22"/>
          <w:szCs w:val="22"/>
          <w:lang w:val="en-GB"/>
        </w:rPr>
        <w:t>Longer, open response items that require children to explain and comment on the texts in order to demonstrate a full understanding</w:t>
      </w:r>
      <w:r w:rsidR="754EA00C" w:rsidRPr="7CE259A3">
        <w:rPr>
          <w:rFonts w:ascii="Arial" w:hAnsi="Arial" w:cs="Arial"/>
          <w:sz w:val="22"/>
          <w:szCs w:val="22"/>
          <w:lang w:val="en-GB"/>
        </w:rPr>
        <w:t>.</w:t>
      </w:r>
    </w:p>
    <w:p w14:paraId="05281D8A" w14:textId="77777777" w:rsidR="00367C37" w:rsidRPr="002B299E" w:rsidRDefault="00367C37" w:rsidP="00C57C53">
      <w:pPr>
        <w:rPr>
          <w:rFonts w:ascii="Arial" w:hAnsi="Arial" w:cs="Arial"/>
          <w:sz w:val="22"/>
          <w:szCs w:val="22"/>
          <w:u w:val="single"/>
          <w:lang w:val="en-GB"/>
        </w:rPr>
      </w:pPr>
    </w:p>
    <w:p w14:paraId="6F01DEC4" w14:textId="77777777" w:rsidR="00C57C53" w:rsidRPr="002B299E" w:rsidRDefault="00C57C53" w:rsidP="00C57C53">
      <w:pPr>
        <w:rPr>
          <w:rFonts w:ascii="Arial" w:hAnsi="Arial" w:cs="Arial"/>
          <w:sz w:val="22"/>
          <w:szCs w:val="22"/>
          <w:u w:val="single"/>
          <w:lang w:val="en-GB"/>
        </w:rPr>
      </w:pPr>
      <w:r w:rsidRPr="002B299E">
        <w:rPr>
          <w:rFonts w:ascii="Arial" w:hAnsi="Arial" w:cs="Arial"/>
          <w:sz w:val="22"/>
          <w:szCs w:val="22"/>
          <w:u w:val="single"/>
          <w:lang w:val="en-GB"/>
        </w:rPr>
        <w:t>English ~ Grammar, Punctuation and Spelling</w:t>
      </w:r>
    </w:p>
    <w:p w14:paraId="35CC08C7" w14:textId="77777777" w:rsidR="001718E6" w:rsidRPr="002B299E" w:rsidRDefault="00367C37" w:rsidP="00367C37">
      <w:pPr>
        <w:jc w:val="both"/>
        <w:rPr>
          <w:rFonts w:ascii="Arial" w:hAnsi="Arial" w:cs="Arial"/>
          <w:sz w:val="22"/>
          <w:szCs w:val="22"/>
          <w:lang w:val="en" w:eastAsia="en-GB"/>
        </w:rPr>
      </w:pPr>
      <w:r w:rsidRPr="002B299E">
        <w:rPr>
          <w:rFonts w:ascii="Arial" w:hAnsi="Arial" w:cs="Arial"/>
          <w:sz w:val="22"/>
          <w:szCs w:val="22"/>
          <w:lang w:val="en-GB"/>
        </w:rPr>
        <w:t xml:space="preserve">Paper 1 - </w:t>
      </w:r>
      <w:r w:rsidRPr="002B299E">
        <w:rPr>
          <w:rFonts w:ascii="Arial" w:hAnsi="Arial" w:cs="Arial"/>
          <w:sz w:val="22"/>
          <w:szCs w:val="22"/>
        </w:rPr>
        <w:t>Pupils will have 45 minutes to complete the test, answering the questions in the test paper</w:t>
      </w:r>
      <w:r w:rsidRPr="002B299E">
        <w:rPr>
          <w:rFonts w:ascii="Arial" w:hAnsi="Arial" w:cs="Arial"/>
          <w:sz w:val="22"/>
          <w:szCs w:val="22"/>
          <w:lang w:val="en" w:eastAsia="en-GB"/>
        </w:rPr>
        <w:t xml:space="preserve"> </w:t>
      </w:r>
      <w:r w:rsidR="001718E6" w:rsidRPr="002B299E">
        <w:rPr>
          <w:rFonts w:ascii="Arial" w:hAnsi="Arial" w:cs="Arial"/>
          <w:sz w:val="22"/>
          <w:szCs w:val="22"/>
          <w:lang w:val="en" w:eastAsia="en-GB"/>
        </w:rPr>
        <w:t>Selected response items (multiple choice)</w:t>
      </w:r>
    </w:p>
    <w:p w14:paraId="6F7992A1" w14:textId="2004E027" w:rsidR="001718E6" w:rsidRPr="002B299E" w:rsidRDefault="001718E6" w:rsidP="540103C4">
      <w:pPr>
        <w:pStyle w:val="ListParagraph"/>
        <w:numPr>
          <w:ilvl w:val="0"/>
          <w:numId w:val="14"/>
        </w:numPr>
        <w:jc w:val="both"/>
        <w:rPr>
          <w:rFonts w:ascii="Arial" w:hAnsi="Arial" w:cs="Arial"/>
          <w:sz w:val="22"/>
          <w:szCs w:val="22"/>
          <w:lang w:eastAsia="en-GB"/>
        </w:rPr>
      </w:pPr>
      <w:r w:rsidRPr="7CE259A3">
        <w:rPr>
          <w:rFonts w:ascii="Arial" w:hAnsi="Arial" w:cs="Arial"/>
          <w:sz w:val="22"/>
          <w:szCs w:val="22"/>
          <w:lang w:eastAsia="en-GB"/>
        </w:rPr>
        <w:t>Short, open response items in which children may have to write a word, a few words or a sentence</w:t>
      </w:r>
      <w:r w:rsidR="2217C57E" w:rsidRPr="7CE259A3">
        <w:rPr>
          <w:rFonts w:ascii="Arial" w:hAnsi="Arial" w:cs="Arial"/>
          <w:sz w:val="22"/>
          <w:szCs w:val="22"/>
          <w:lang w:eastAsia="en-GB"/>
        </w:rPr>
        <w:t>.</w:t>
      </w:r>
    </w:p>
    <w:p w14:paraId="25FB309D" w14:textId="77777777" w:rsidR="001718E6" w:rsidRPr="002B299E" w:rsidRDefault="001718E6" w:rsidP="00C57C53">
      <w:pPr>
        <w:jc w:val="both"/>
        <w:rPr>
          <w:rFonts w:ascii="Arial" w:hAnsi="Arial" w:cs="Arial"/>
          <w:sz w:val="22"/>
          <w:szCs w:val="22"/>
          <w:lang w:val="en" w:eastAsia="en-GB"/>
        </w:rPr>
      </w:pPr>
    </w:p>
    <w:p w14:paraId="3084AFE8" w14:textId="0F72A449" w:rsidR="00C57C53" w:rsidRPr="002B299E" w:rsidRDefault="00C57C53" w:rsidP="00C57C53">
      <w:pPr>
        <w:jc w:val="both"/>
        <w:rPr>
          <w:rFonts w:ascii="Arial" w:hAnsi="Arial" w:cs="Arial"/>
          <w:sz w:val="22"/>
          <w:szCs w:val="22"/>
          <w:lang w:val="en" w:eastAsia="en-GB"/>
        </w:rPr>
      </w:pPr>
      <w:r w:rsidRPr="7CE259A3">
        <w:rPr>
          <w:rFonts w:ascii="Arial" w:hAnsi="Arial" w:cs="Arial"/>
          <w:sz w:val="22"/>
          <w:szCs w:val="22"/>
          <w:lang w:val="en" w:eastAsia="en-GB"/>
        </w:rPr>
        <w:t>Paper 2 is a spelling test with 20 questions ~ approximately 20 minutes</w:t>
      </w:r>
      <w:r w:rsidR="0118F708" w:rsidRPr="7CE259A3">
        <w:rPr>
          <w:rFonts w:ascii="Arial" w:hAnsi="Arial" w:cs="Arial"/>
          <w:sz w:val="22"/>
          <w:szCs w:val="22"/>
          <w:lang w:val="en" w:eastAsia="en-GB"/>
        </w:rPr>
        <w:t>.</w:t>
      </w:r>
    </w:p>
    <w:p w14:paraId="6D5D2BF3" w14:textId="77777777" w:rsidR="00521FD8" w:rsidRPr="002B299E" w:rsidRDefault="00521FD8" w:rsidP="00C57C53">
      <w:pPr>
        <w:jc w:val="both"/>
        <w:rPr>
          <w:rFonts w:ascii="Arial" w:hAnsi="Arial" w:cs="Arial"/>
          <w:sz w:val="22"/>
          <w:szCs w:val="22"/>
          <w:lang w:val="en" w:eastAsia="en-GB"/>
        </w:rPr>
      </w:pPr>
    </w:p>
    <w:p w14:paraId="2A6BECDC" w14:textId="77777777" w:rsidR="00C57C53" w:rsidRPr="002B299E" w:rsidRDefault="00C57C53" w:rsidP="00C57C53">
      <w:pPr>
        <w:jc w:val="both"/>
        <w:rPr>
          <w:rFonts w:ascii="Arial" w:hAnsi="Arial" w:cs="Arial"/>
          <w:sz w:val="22"/>
          <w:szCs w:val="22"/>
          <w:u w:val="single"/>
          <w:lang w:val="en" w:eastAsia="en-GB"/>
        </w:rPr>
      </w:pPr>
      <w:r w:rsidRPr="002B299E">
        <w:rPr>
          <w:rFonts w:ascii="Arial" w:hAnsi="Arial" w:cs="Arial"/>
          <w:sz w:val="22"/>
          <w:szCs w:val="22"/>
          <w:u w:val="single"/>
          <w:lang w:val="en" w:eastAsia="en-GB"/>
        </w:rPr>
        <w:t>Mathematics</w:t>
      </w:r>
    </w:p>
    <w:p w14:paraId="096A76D6" w14:textId="627C3BB8" w:rsidR="00C57C53" w:rsidRPr="002B299E" w:rsidRDefault="00C57C53" w:rsidP="540103C4">
      <w:pPr>
        <w:rPr>
          <w:rFonts w:ascii="Arial" w:hAnsi="Arial" w:cs="Arial"/>
          <w:sz w:val="22"/>
          <w:szCs w:val="22"/>
          <w:lang w:eastAsia="en-GB"/>
        </w:rPr>
      </w:pPr>
      <w:r w:rsidRPr="7CE259A3">
        <w:rPr>
          <w:rFonts w:ascii="Arial" w:hAnsi="Arial" w:cs="Arial"/>
          <w:sz w:val="22"/>
          <w:szCs w:val="22"/>
          <w:lang w:eastAsia="en-GB"/>
        </w:rPr>
        <w:t xml:space="preserve">Papers 1 </w:t>
      </w:r>
      <w:r w:rsidR="00367C37" w:rsidRPr="7CE259A3">
        <w:rPr>
          <w:rFonts w:ascii="Arial" w:hAnsi="Arial" w:cs="Arial"/>
          <w:sz w:val="22"/>
          <w:szCs w:val="22"/>
          <w:lang w:eastAsia="en-GB"/>
        </w:rPr>
        <w:t xml:space="preserve">~ Arithmetic – A range of questions designed to test the children’s ability with calculations </w:t>
      </w:r>
      <w:r w:rsidR="002172B5" w:rsidRPr="7CE259A3">
        <w:rPr>
          <w:rFonts w:ascii="Arial" w:hAnsi="Arial" w:cs="Arial"/>
          <w:sz w:val="22"/>
          <w:szCs w:val="22"/>
          <w:lang w:eastAsia="en-GB"/>
        </w:rPr>
        <w:t>totaling</w:t>
      </w:r>
      <w:r w:rsidR="00897E90" w:rsidRPr="7CE259A3">
        <w:rPr>
          <w:rFonts w:ascii="Arial" w:hAnsi="Arial" w:cs="Arial"/>
          <w:sz w:val="22"/>
          <w:szCs w:val="22"/>
          <w:lang w:eastAsia="en-GB"/>
        </w:rPr>
        <w:t xml:space="preserve"> 40 marks </w:t>
      </w:r>
      <w:r w:rsidR="00367C37" w:rsidRPr="7CE259A3">
        <w:rPr>
          <w:rFonts w:ascii="Arial" w:hAnsi="Arial" w:cs="Arial"/>
          <w:sz w:val="22"/>
          <w:szCs w:val="22"/>
          <w:lang w:eastAsia="en-GB"/>
        </w:rPr>
        <w:t>~ 30 minutes</w:t>
      </w:r>
      <w:r w:rsidR="1CBE7540" w:rsidRPr="7CE259A3">
        <w:rPr>
          <w:rFonts w:ascii="Arial" w:hAnsi="Arial" w:cs="Arial"/>
          <w:sz w:val="22"/>
          <w:szCs w:val="22"/>
          <w:lang w:eastAsia="en-GB"/>
        </w:rPr>
        <w:t>.</w:t>
      </w:r>
      <w:r w:rsidR="00367C37" w:rsidRPr="7CE259A3">
        <w:rPr>
          <w:rFonts w:ascii="Arial" w:hAnsi="Arial" w:cs="Arial"/>
          <w:sz w:val="22"/>
          <w:szCs w:val="22"/>
          <w:lang w:eastAsia="en-GB"/>
        </w:rPr>
        <w:t xml:space="preserve"> </w:t>
      </w:r>
    </w:p>
    <w:p w14:paraId="545DAB16" w14:textId="3DD64E66" w:rsidR="00C57C53" w:rsidRPr="002B299E" w:rsidRDefault="00C57C53" w:rsidP="540103C4">
      <w:pPr>
        <w:rPr>
          <w:rFonts w:ascii="Arial" w:hAnsi="Arial" w:cs="Arial"/>
          <w:sz w:val="22"/>
          <w:szCs w:val="22"/>
          <w:lang w:eastAsia="en-GB"/>
        </w:rPr>
      </w:pPr>
      <w:r w:rsidRPr="7CE259A3">
        <w:rPr>
          <w:rFonts w:ascii="Arial" w:hAnsi="Arial" w:cs="Arial"/>
          <w:sz w:val="22"/>
          <w:szCs w:val="22"/>
          <w:lang w:eastAsia="en-GB"/>
        </w:rPr>
        <w:t xml:space="preserve">Paper </w:t>
      </w:r>
      <w:r w:rsidR="00367C37" w:rsidRPr="7CE259A3">
        <w:rPr>
          <w:rFonts w:ascii="Arial" w:hAnsi="Arial" w:cs="Arial"/>
          <w:sz w:val="22"/>
          <w:szCs w:val="22"/>
          <w:lang w:eastAsia="en-GB"/>
        </w:rPr>
        <w:t xml:space="preserve">2 and </w:t>
      </w:r>
      <w:r w:rsidRPr="7CE259A3">
        <w:rPr>
          <w:rFonts w:ascii="Arial" w:hAnsi="Arial" w:cs="Arial"/>
          <w:sz w:val="22"/>
          <w:szCs w:val="22"/>
          <w:lang w:eastAsia="en-GB"/>
        </w:rPr>
        <w:t xml:space="preserve">3 ~ </w:t>
      </w:r>
      <w:r w:rsidR="00521FD8" w:rsidRPr="7CE259A3">
        <w:rPr>
          <w:rFonts w:ascii="Arial" w:hAnsi="Arial" w:cs="Arial"/>
          <w:sz w:val="22"/>
          <w:szCs w:val="22"/>
          <w:lang w:eastAsia="en-GB"/>
        </w:rPr>
        <w:t>Reasoning</w:t>
      </w:r>
      <w:r w:rsidRPr="7CE259A3">
        <w:rPr>
          <w:rFonts w:ascii="Arial" w:hAnsi="Arial" w:cs="Arial"/>
          <w:sz w:val="22"/>
          <w:szCs w:val="22"/>
          <w:lang w:eastAsia="en-GB"/>
        </w:rPr>
        <w:t xml:space="preserve"> ~ </w:t>
      </w:r>
      <w:r w:rsidR="00367C37" w:rsidRPr="7CE259A3">
        <w:rPr>
          <w:rFonts w:ascii="Arial" w:hAnsi="Arial" w:cs="Arial"/>
          <w:sz w:val="22"/>
          <w:szCs w:val="22"/>
          <w:lang w:eastAsia="en-GB"/>
        </w:rPr>
        <w:t xml:space="preserve">A range of </w:t>
      </w:r>
      <w:r w:rsidR="007C2B5A" w:rsidRPr="7CE259A3">
        <w:rPr>
          <w:rFonts w:ascii="Arial" w:hAnsi="Arial" w:cs="Arial"/>
          <w:sz w:val="22"/>
          <w:szCs w:val="22"/>
          <w:lang w:eastAsia="en-GB"/>
        </w:rPr>
        <w:t>problem-solving</w:t>
      </w:r>
      <w:r w:rsidR="00367C37" w:rsidRPr="7CE259A3">
        <w:rPr>
          <w:rFonts w:ascii="Arial" w:hAnsi="Arial" w:cs="Arial"/>
          <w:sz w:val="22"/>
          <w:szCs w:val="22"/>
          <w:lang w:eastAsia="en-GB"/>
        </w:rPr>
        <w:t xml:space="preserve"> based questions</w:t>
      </w:r>
      <w:r w:rsidR="00897E90" w:rsidRPr="7CE259A3">
        <w:rPr>
          <w:rFonts w:ascii="Arial" w:hAnsi="Arial" w:cs="Arial"/>
          <w:sz w:val="22"/>
          <w:szCs w:val="22"/>
          <w:lang w:eastAsia="en-GB"/>
        </w:rPr>
        <w:t xml:space="preserve"> </w:t>
      </w:r>
      <w:r w:rsidR="002172B5" w:rsidRPr="7CE259A3">
        <w:rPr>
          <w:rFonts w:ascii="Arial" w:hAnsi="Arial" w:cs="Arial"/>
          <w:sz w:val="22"/>
          <w:szCs w:val="22"/>
          <w:lang w:eastAsia="en-GB"/>
        </w:rPr>
        <w:t>totaling</w:t>
      </w:r>
      <w:r w:rsidR="00897E90" w:rsidRPr="7CE259A3">
        <w:rPr>
          <w:rFonts w:ascii="Arial" w:hAnsi="Arial" w:cs="Arial"/>
          <w:sz w:val="22"/>
          <w:szCs w:val="22"/>
          <w:lang w:eastAsia="en-GB"/>
        </w:rPr>
        <w:t xml:space="preserve"> 70 marks</w:t>
      </w:r>
      <w:r w:rsidR="00367C37" w:rsidRPr="7CE259A3">
        <w:rPr>
          <w:rFonts w:ascii="Arial" w:hAnsi="Arial" w:cs="Arial"/>
          <w:sz w:val="22"/>
          <w:szCs w:val="22"/>
          <w:lang w:eastAsia="en-GB"/>
        </w:rPr>
        <w:t xml:space="preserve"> ~ 40 minutes per paper</w:t>
      </w:r>
      <w:r w:rsidR="3BB8D780" w:rsidRPr="7CE259A3">
        <w:rPr>
          <w:rFonts w:ascii="Arial" w:hAnsi="Arial" w:cs="Arial"/>
          <w:sz w:val="22"/>
          <w:szCs w:val="22"/>
          <w:lang w:eastAsia="en-GB"/>
        </w:rPr>
        <w:t>.</w:t>
      </w:r>
    </w:p>
    <w:p w14:paraId="0CA04CBA" w14:textId="77777777" w:rsidR="0046317A" w:rsidRPr="002B299E" w:rsidRDefault="0046317A" w:rsidP="00C57C53">
      <w:pPr>
        <w:rPr>
          <w:rFonts w:ascii="Arial" w:hAnsi="Arial" w:cs="Arial"/>
          <w:sz w:val="22"/>
          <w:szCs w:val="22"/>
          <w:lang w:val="en-GB"/>
        </w:rPr>
      </w:pPr>
    </w:p>
    <w:p w14:paraId="28793F70" w14:textId="198EB2B1" w:rsidR="00851521" w:rsidRPr="002B299E" w:rsidRDefault="00851521" w:rsidP="7BB06A84">
      <w:pPr>
        <w:jc w:val="both"/>
        <w:rPr>
          <w:rFonts w:ascii="Arial" w:hAnsi="Arial" w:cs="Arial"/>
          <w:b/>
          <w:bCs/>
          <w:sz w:val="22"/>
          <w:szCs w:val="22"/>
          <w:u w:val="single"/>
          <w:lang w:val="en-GB"/>
        </w:rPr>
      </w:pPr>
      <w:r w:rsidRPr="7BB06A84">
        <w:rPr>
          <w:rFonts w:ascii="Arial" w:hAnsi="Arial" w:cs="Arial"/>
          <w:b/>
          <w:bCs/>
          <w:sz w:val="22"/>
          <w:szCs w:val="22"/>
          <w:u w:val="single"/>
          <w:lang w:val="en-GB"/>
        </w:rPr>
        <w:t xml:space="preserve">Timetable </w:t>
      </w:r>
      <w:r w:rsidR="00897E90" w:rsidRPr="7BB06A84">
        <w:rPr>
          <w:rFonts w:ascii="Arial" w:hAnsi="Arial" w:cs="Arial"/>
          <w:b/>
          <w:bCs/>
          <w:sz w:val="22"/>
          <w:szCs w:val="22"/>
          <w:u w:val="single"/>
          <w:lang w:val="en-GB"/>
        </w:rPr>
        <w:t xml:space="preserve">KS2 </w:t>
      </w:r>
      <w:r w:rsidR="43C41AB8" w:rsidRPr="7BB06A84">
        <w:rPr>
          <w:rFonts w:ascii="Arial" w:hAnsi="Arial" w:cs="Arial"/>
          <w:b/>
          <w:bCs/>
          <w:sz w:val="22"/>
          <w:szCs w:val="22"/>
          <w:u w:val="single"/>
          <w:lang w:val="en-GB"/>
        </w:rPr>
        <w:t>Standard Assessment</w:t>
      </w:r>
      <w:r w:rsidR="00897E90" w:rsidRPr="7BB06A84">
        <w:rPr>
          <w:rFonts w:ascii="Arial" w:hAnsi="Arial" w:cs="Arial"/>
          <w:b/>
          <w:bCs/>
          <w:sz w:val="22"/>
          <w:szCs w:val="22"/>
          <w:u w:val="single"/>
          <w:lang w:val="en-GB"/>
        </w:rPr>
        <w:t xml:space="preserve"> Test</w:t>
      </w:r>
      <w:r w:rsidR="3ED9E817" w:rsidRPr="7BB06A84">
        <w:rPr>
          <w:rFonts w:ascii="Arial" w:hAnsi="Arial" w:cs="Arial"/>
          <w:b/>
          <w:bCs/>
          <w:sz w:val="22"/>
          <w:szCs w:val="22"/>
          <w:u w:val="single"/>
          <w:lang w:val="en-GB"/>
        </w:rPr>
        <w:t>s</w:t>
      </w:r>
      <w:r w:rsidR="00EA16DF" w:rsidRPr="7BB06A84">
        <w:rPr>
          <w:rFonts w:ascii="Arial" w:hAnsi="Arial" w:cs="Arial"/>
          <w:b/>
          <w:bCs/>
          <w:sz w:val="22"/>
          <w:szCs w:val="22"/>
          <w:u w:val="single"/>
          <w:lang w:val="en-GB"/>
        </w:rPr>
        <w:t xml:space="preserve"> (SAT</w:t>
      </w:r>
      <w:r w:rsidR="00897E90" w:rsidRPr="7BB06A84">
        <w:rPr>
          <w:rFonts w:ascii="Arial" w:hAnsi="Arial" w:cs="Arial"/>
          <w:b/>
          <w:bCs/>
          <w:sz w:val="22"/>
          <w:szCs w:val="22"/>
          <w:u w:val="single"/>
          <w:lang w:val="en-GB"/>
        </w:rPr>
        <w:t>s</w:t>
      </w:r>
      <w:r w:rsidR="00EA16DF" w:rsidRPr="7BB06A84">
        <w:rPr>
          <w:rFonts w:ascii="Arial" w:hAnsi="Arial" w:cs="Arial"/>
          <w:b/>
          <w:bCs/>
          <w:sz w:val="22"/>
          <w:szCs w:val="22"/>
          <w:u w:val="single"/>
          <w:lang w:val="en-GB"/>
        </w:rPr>
        <w:t>) Timetable</w:t>
      </w:r>
    </w:p>
    <w:p w14:paraId="24935359" w14:textId="77777777" w:rsidR="00EA16DF" w:rsidRPr="002B299E" w:rsidRDefault="00EA16DF" w:rsidP="001718E6">
      <w:pPr>
        <w:jc w:val="both"/>
        <w:rPr>
          <w:rFonts w:ascii="Arial" w:hAnsi="Arial" w:cs="Arial"/>
          <w:b/>
          <w:sz w:val="22"/>
          <w:szCs w:val="22"/>
          <w:u w:val="single"/>
          <w:lang w:val="en-GB"/>
        </w:rPr>
      </w:pPr>
    </w:p>
    <w:tbl>
      <w:tblPr>
        <w:tblStyle w:val="TableGrid"/>
        <w:tblW w:w="10485" w:type="dxa"/>
        <w:tblLook w:val="04A0" w:firstRow="1" w:lastRow="0" w:firstColumn="1" w:lastColumn="0" w:noHBand="0" w:noVBand="1"/>
      </w:tblPr>
      <w:tblGrid>
        <w:gridCol w:w="3080"/>
        <w:gridCol w:w="7405"/>
      </w:tblGrid>
      <w:tr w:rsidR="00F158E4" w:rsidRPr="002B299E" w14:paraId="286A6D2A" w14:textId="77777777" w:rsidTr="2A70AFB2">
        <w:tc>
          <w:tcPr>
            <w:tcW w:w="3080" w:type="dxa"/>
            <w:shd w:val="clear" w:color="auto" w:fill="DBE5F1" w:themeFill="accent1" w:themeFillTint="33"/>
          </w:tcPr>
          <w:p w14:paraId="4E837A5D" w14:textId="77777777" w:rsidR="00F158E4" w:rsidRPr="002B299E" w:rsidRDefault="00F158E4" w:rsidP="009919C3">
            <w:pPr>
              <w:rPr>
                <w:rFonts w:ascii="Arial" w:hAnsi="Arial" w:cs="Arial"/>
                <w:b/>
                <w:sz w:val="22"/>
                <w:szCs w:val="22"/>
                <w:lang w:val="en-GB"/>
              </w:rPr>
            </w:pPr>
            <w:r w:rsidRPr="002B299E">
              <w:rPr>
                <w:rFonts w:ascii="Arial" w:hAnsi="Arial" w:cs="Arial"/>
                <w:b/>
                <w:sz w:val="22"/>
                <w:szCs w:val="22"/>
                <w:lang w:val="en-GB"/>
              </w:rPr>
              <w:t>Day</w:t>
            </w:r>
          </w:p>
        </w:tc>
        <w:tc>
          <w:tcPr>
            <w:tcW w:w="7405" w:type="dxa"/>
            <w:shd w:val="clear" w:color="auto" w:fill="DBE5F1" w:themeFill="accent1" w:themeFillTint="33"/>
          </w:tcPr>
          <w:p w14:paraId="24FA10FD" w14:textId="77777777" w:rsidR="00F158E4" w:rsidRPr="002B299E" w:rsidRDefault="00F158E4" w:rsidP="009919C3">
            <w:pPr>
              <w:rPr>
                <w:rFonts w:ascii="Arial" w:hAnsi="Arial" w:cs="Arial"/>
                <w:b/>
                <w:sz w:val="22"/>
                <w:szCs w:val="22"/>
                <w:lang w:val="en-GB"/>
              </w:rPr>
            </w:pPr>
            <w:r w:rsidRPr="002B299E">
              <w:rPr>
                <w:rFonts w:ascii="Arial" w:hAnsi="Arial" w:cs="Arial"/>
                <w:b/>
                <w:sz w:val="22"/>
                <w:szCs w:val="22"/>
                <w:lang w:val="en-GB"/>
              </w:rPr>
              <w:t>Test</w:t>
            </w:r>
          </w:p>
        </w:tc>
      </w:tr>
      <w:tr w:rsidR="00897E90" w:rsidRPr="002B299E" w14:paraId="0337EB6B" w14:textId="77777777" w:rsidTr="2A70AFB2">
        <w:tc>
          <w:tcPr>
            <w:tcW w:w="3080" w:type="dxa"/>
            <w:shd w:val="clear" w:color="auto" w:fill="E5DFEC" w:themeFill="accent4" w:themeFillTint="33"/>
          </w:tcPr>
          <w:p w14:paraId="15EAA107" w14:textId="6839EB1C" w:rsidR="00897E90" w:rsidRPr="002B299E" w:rsidRDefault="57C60CF7" w:rsidP="540103C4">
            <w:pPr>
              <w:rPr>
                <w:rFonts w:ascii="Arial" w:hAnsi="Arial" w:cs="Arial"/>
                <w:b/>
                <w:bCs/>
                <w:sz w:val="22"/>
                <w:szCs w:val="22"/>
                <w:lang w:val="en-GB"/>
              </w:rPr>
            </w:pPr>
            <w:r w:rsidRPr="050BDD6D">
              <w:rPr>
                <w:rFonts w:ascii="Arial" w:hAnsi="Arial" w:cs="Arial"/>
                <w:b/>
                <w:bCs/>
                <w:sz w:val="22"/>
                <w:szCs w:val="22"/>
                <w:lang w:val="en-GB"/>
              </w:rPr>
              <w:t xml:space="preserve">Monday </w:t>
            </w:r>
            <w:r w:rsidR="2C0638A7" w:rsidRPr="6ECA6EAA">
              <w:rPr>
                <w:rFonts w:ascii="Arial" w:hAnsi="Arial" w:cs="Arial"/>
                <w:b/>
                <w:bCs/>
                <w:sz w:val="22"/>
                <w:szCs w:val="22"/>
                <w:lang w:val="en-GB"/>
              </w:rPr>
              <w:t>1</w:t>
            </w:r>
            <w:r w:rsidR="758F8F3B" w:rsidRPr="6ECA6EAA">
              <w:rPr>
                <w:rFonts w:ascii="Arial" w:hAnsi="Arial" w:cs="Arial"/>
                <w:b/>
                <w:bCs/>
                <w:sz w:val="22"/>
                <w:szCs w:val="22"/>
                <w:lang w:val="en-GB"/>
              </w:rPr>
              <w:t>1</w:t>
            </w:r>
            <w:r w:rsidR="2C0638A7" w:rsidRPr="6ECA6EAA">
              <w:rPr>
                <w:rFonts w:ascii="Arial" w:hAnsi="Arial" w:cs="Arial"/>
                <w:b/>
                <w:bCs/>
                <w:sz w:val="22"/>
                <w:szCs w:val="22"/>
                <w:vertAlign w:val="superscript"/>
                <w:lang w:val="en-GB"/>
              </w:rPr>
              <w:t>th</w:t>
            </w:r>
            <w:r w:rsidRPr="050BDD6D">
              <w:rPr>
                <w:rFonts w:ascii="Arial" w:hAnsi="Arial" w:cs="Arial"/>
                <w:b/>
                <w:bCs/>
                <w:sz w:val="22"/>
                <w:szCs w:val="22"/>
                <w:lang w:val="en-GB"/>
              </w:rPr>
              <w:t xml:space="preserve"> </w:t>
            </w:r>
            <w:r w:rsidR="00346FB2" w:rsidRPr="050BDD6D">
              <w:rPr>
                <w:rFonts w:ascii="Arial" w:hAnsi="Arial" w:cs="Arial"/>
                <w:b/>
                <w:bCs/>
                <w:sz w:val="22"/>
                <w:szCs w:val="22"/>
                <w:lang w:val="en-GB"/>
              </w:rPr>
              <w:t>May</w:t>
            </w:r>
          </w:p>
        </w:tc>
        <w:tc>
          <w:tcPr>
            <w:tcW w:w="7405" w:type="dxa"/>
          </w:tcPr>
          <w:p w14:paraId="653048EE" w14:textId="40CB1988" w:rsidR="00897E90" w:rsidRPr="002B299E" w:rsidRDefault="00897E90" w:rsidP="00897E90">
            <w:pPr>
              <w:rPr>
                <w:rFonts w:ascii="Arial" w:hAnsi="Arial" w:cs="Arial"/>
                <w:color w:val="0B0C0C"/>
                <w:sz w:val="22"/>
                <w:szCs w:val="22"/>
                <w:shd w:val="clear" w:color="auto" w:fill="FFFFFF"/>
              </w:rPr>
            </w:pPr>
            <w:r w:rsidRPr="002B299E">
              <w:rPr>
                <w:rFonts w:ascii="Arial" w:hAnsi="Arial" w:cs="Arial"/>
                <w:color w:val="0B0C0C"/>
                <w:sz w:val="22"/>
                <w:szCs w:val="22"/>
                <w:shd w:val="clear" w:color="auto" w:fill="FFFFFF"/>
              </w:rPr>
              <w:t>English</w:t>
            </w:r>
            <w:r w:rsidR="03F49511" w:rsidRPr="002B299E">
              <w:rPr>
                <w:rFonts w:ascii="Arial" w:hAnsi="Arial" w:cs="Arial"/>
                <w:color w:val="0B0C0C"/>
                <w:sz w:val="22"/>
                <w:szCs w:val="22"/>
                <w:shd w:val="clear" w:color="auto" w:fill="FFFFFF"/>
              </w:rPr>
              <w:t xml:space="preserve"> -</w:t>
            </w:r>
            <w:r w:rsidRPr="002B299E">
              <w:rPr>
                <w:rFonts w:ascii="Arial" w:hAnsi="Arial" w:cs="Arial"/>
                <w:color w:val="0B0C0C"/>
                <w:sz w:val="22"/>
                <w:szCs w:val="22"/>
                <w:shd w:val="clear" w:color="auto" w:fill="FFFFFF"/>
              </w:rPr>
              <w:t xml:space="preserve"> </w:t>
            </w:r>
            <w:r w:rsidR="5248B6DA" w:rsidRPr="002B299E">
              <w:rPr>
                <w:rFonts w:ascii="Arial" w:hAnsi="Arial" w:cs="Arial"/>
                <w:color w:val="0B0C0C"/>
                <w:sz w:val="22"/>
                <w:szCs w:val="22"/>
                <w:shd w:val="clear" w:color="auto" w:fill="FFFFFF"/>
              </w:rPr>
              <w:t>G</w:t>
            </w:r>
            <w:r w:rsidRPr="002B299E">
              <w:rPr>
                <w:rFonts w:ascii="Arial" w:hAnsi="Arial" w:cs="Arial"/>
                <w:color w:val="0B0C0C"/>
                <w:sz w:val="22"/>
                <w:szCs w:val="22"/>
                <w:shd w:val="clear" w:color="auto" w:fill="FFFFFF"/>
              </w:rPr>
              <w:t xml:space="preserve">rammar, </w:t>
            </w:r>
            <w:r w:rsidR="24203E01" w:rsidRPr="002B299E">
              <w:rPr>
                <w:rFonts w:ascii="Arial" w:hAnsi="Arial" w:cs="Arial"/>
                <w:color w:val="0B0C0C"/>
                <w:sz w:val="22"/>
                <w:szCs w:val="22"/>
                <w:shd w:val="clear" w:color="auto" w:fill="FFFFFF"/>
              </w:rPr>
              <w:t>P</w:t>
            </w:r>
            <w:r w:rsidRPr="002B299E">
              <w:rPr>
                <w:rFonts w:ascii="Arial" w:hAnsi="Arial" w:cs="Arial"/>
                <w:color w:val="0B0C0C"/>
                <w:sz w:val="22"/>
                <w:szCs w:val="22"/>
                <w:shd w:val="clear" w:color="auto" w:fill="FFFFFF"/>
              </w:rPr>
              <w:t xml:space="preserve">unctuation and </w:t>
            </w:r>
            <w:r w:rsidR="53B7FFA0" w:rsidRPr="002B299E">
              <w:rPr>
                <w:rFonts w:ascii="Arial" w:hAnsi="Arial" w:cs="Arial"/>
                <w:color w:val="0B0C0C"/>
                <w:sz w:val="22"/>
                <w:szCs w:val="22"/>
                <w:shd w:val="clear" w:color="auto" w:fill="FFFFFF"/>
              </w:rPr>
              <w:t>S</w:t>
            </w:r>
            <w:r w:rsidRPr="002B299E">
              <w:rPr>
                <w:rFonts w:ascii="Arial" w:hAnsi="Arial" w:cs="Arial"/>
                <w:color w:val="0B0C0C"/>
                <w:sz w:val="22"/>
                <w:szCs w:val="22"/>
                <w:shd w:val="clear" w:color="auto" w:fill="FFFFFF"/>
              </w:rPr>
              <w:t xml:space="preserve">pelling test, Paper 1, short answer questions. </w:t>
            </w:r>
          </w:p>
          <w:p w14:paraId="086AC5EE" w14:textId="09161B61" w:rsidR="00897E90" w:rsidRPr="002B299E" w:rsidRDefault="00897E90" w:rsidP="7CE259A3">
            <w:pPr>
              <w:rPr>
                <w:rFonts w:ascii="Arial" w:hAnsi="Arial" w:cs="Arial"/>
                <w:b/>
                <w:bCs/>
                <w:i/>
                <w:iCs/>
                <w:sz w:val="22"/>
                <w:szCs w:val="22"/>
                <w:lang w:val="en-GB"/>
              </w:rPr>
            </w:pPr>
            <w:r w:rsidRPr="002B299E">
              <w:rPr>
                <w:rFonts w:ascii="Arial" w:hAnsi="Arial" w:cs="Arial"/>
                <w:color w:val="0B0C0C"/>
                <w:sz w:val="22"/>
                <w:szCs w:val="22"/>
                <w:shd w:val="clear" w:color="auto" w:fill="FFFFFF"/>
              </w:rPr>
              <w:t>English</w:t>
            </w:r>
            <w:r w:rsidR="2682885E" w:rsidRPr="002B299E">
              <w:rPr>
                <w:rFonts w:ascii="Arial" w:hAnsi="Arial" w:cs="Arial"/>
                <w:color w:val="0B0C0C"/>
                <w:sz w:val="22"/>
                <w:szCs w:val="22"/>
                <w:shd w:val="clear" w:color="auto" w:fill="FFFFFF"/>
              </w:rPr>
              <w:t xml:space="preserve"> -</w:t>
            </w:r>
            <w:r w:rsidRPr="002B299E">
              <w:rPr>
                <w:rFonts w:ascii="Arial" w:hAnsi="Arial" w:cs="Arial"/>
                <w:color w:val="0B0C0C"/>
                <w:sz w:val="22"/>
                <w:szCs w:val="22"/>
                <w:shd w:val="clear" w:color="auto" w:fill="FFFFFF"/>
              </w:rPr>
              <w:t xml:space="preserve"> </w:t>
            </w:r>
            <w:r w:rsidR="57696917" w:rsidRPr="002B299E">
              <w:rPr>
                <w:rFonts w:ascii="Arial" w:hAnsi="Arial" w:cs="Arial"/>
                <w:color w:val="0B0C0C"/>
                <w:sz w:val="22"/>
                <w:szCs w:val="22"/>
                <w:shd w:val="clear" w:color="auto" w:fill="FFFFFF"/>
              </w:rPr>
              <w:t>G</w:t>
            </w:r>
            <w:r w:rsidRPr="002B299E">
              <w:rPr>
                <w:rFonts w:ascii="Arial" w:hAnsi="Arial" w:cs="Arial"/>
                <w:color w:val="0B0C0C"/>
                <w:sz w:val="22"/>
                <w:szCs w:val="22"/>
                <w:shd w:val="clear" w:color="auto" w:fill="FFFFFF"/>
              </w:rPr>
              <w:t xml:space="preserve">rammar, </w:t>
            </w:r>
            <w:r w:rsidR="03496722" w:rsidRPr="002B299E">
              <w:rPr>
                <w:rFonts w:ascii="Arial" w:hAnsi="Arial" w:cs="Arial"/>
                <w:color w:val="0B0C0C"/>
                <w:sz w:val="22"/>
                <w:szCs w:val="22"/>
                <w:shd w:val="clear" w:color="auto" w:fill="FFFFFF"/>
              </w:rPr>
              <w:t>P</w:t>
            </w:r>
            <w:r w:rsidRPr="002B299E">
              <w:rPr>
                <w:rFonts w:ascii="Arial" w:hAnsi="Arial" w:cs="Arial"/>
                <w:color w:val="0B0C0C"/>
                <w:sz w:val="22"/>
                <w:szCs w:val="22"/>
                <w:shd w:val="clear" w:color="auto" w:fill="FFFFFF"/>
              </w:rPr>
              <w:t xml:space="preserve">unctuation and </w:t>
            </w:r>
            <w:r w:rsidR="7E1230CE" w:rsidRPr="002B299E">
              <w:rPr>
                <w:rFonts w:ascii="Arial" w:hAnsi="Arial" w:cs="Arial"/>
                <w:color w:val="0B0C0C"/>
                <w:sz w:val="22"/>
                <w:szCs w:val="22"/>
                <w:shd w:val="clear" w:color="auto" w:fill="FFFFFF"/>
              </w:rPr>
              <w:t>S</w:t>
            </w:r>
            <w:r w:rsidRPr="002B299E">
              <w:rPr>
                <w:rFonts w:ascii="Arial" w:hAnsi="Arial" w:cs="Arial"/>
                <w:color w:val="0B0C0C"/>
                <w:sz w:val="22"/>
                <w:szCs w:val="22"/>
                <w:shd w:val="clear" w:color="auto" w:fill="FFFFFF"/>
              </w:rPr>
              <w:t>pelling test, Paper 2, spelling</w:t>
            </w:r>
          </w:p>
        </w:tc>
      </w:tr>
      <w:tr w:rsidR="00897E90" w:rsidRPr="002B299E" w14:paraId="640BDE96" w14:textId="77777777" w:rsidTr="2A70AFB2">
        <w:tc>
          <w:tcPr>
            <w:tcW w:w="3080" w:type="dxa"/>
            <w:shd w:val="clear" w:color="auto" w:fill="E5DFEC" w:themeFill="accent4" w:themeFillTint="33"/>
          </w:tcPr>
          <w:p w14:paraId="134F24F1" w14:textId="351A9B84" w:rsidR="00897E90" w:rsidRPr="002B299E" w:rsidRDefault="20BC9305" w:rsidP="540103C4">
            <w:pPr>
              <w:rPr>
                <w:rFonts w:ascii="Arial" w:hAnsi="Arial" w:cs="Arial"/>
                <w:b/>
                <w:bCs/>
                <w:sz w:val="22"/>
                <w:szCs w:val="22"/>
                <w:lang w:val="en-GB"/>
              </w:rPr>
            </w:pPr>
            <w:r w:rsidRPr="050BDD6D">
              <w:rPr>
                <w:rFonts w:ascii="Arial" w:hAnsi="Arial" w:cs="Arial"/>
                <w:b/>
                <w:bCs/>
                <w:sz w:val="22"/>
                <w:szCs w:val="22"/>
                <w:lang w:val="en-GB"/>
              </w:rPr>
              <w:t xml:space="preserve">Tuesday </w:t>
            </w:r>
            <w:r w:rsidR="48E3F868" w:rsidRPr="6ECA6EAA">
              <w:rPr>
                <w:rFonts w:ascii="Arial" w:hAnsi="Arial" w:cs="Arial"/>
                <w:b/>
                <w:bCs/>
                <w:sz w:val="22"/>
                <w:szCs w:val="22"/>
                <w:lang w:val="en-GB"/>
              </w:rPr>
              <w:t>1</w:t>
            </w:r>
            <w:r w:rsidR="5FF86BCF" w:rsidRPr="6ECA6EAA">
              <w:rPr>
                <w:rFonts w:ascii="Arial" w:hAnsi="Arial" w:cs="Arial"/>
                <w:b/>
                <w:bCs/>
                <w:sz w:val="22"/>
                <w:szCs w:val="22"/>
                <w:lang w:val="en-GB"/>
              </w:rPr>
              <w:t>2</w:t>
            </w:r>
            <w:r w:rsidR="48E3F868" w:rsidRPr="6ECA6EAA">
              <w:rPr>
                <w:rFonts w:ascii="Arial" w:hAnsi="Arial" w:cs="Arial"/>
                <w:b/>
                <w:bCs/>
                <w:sz w:val="22"/>
                <w:szCs w:val="22"/>
                <w:vertAlign w:val="superscript"/>
                <w:lang w:val="en-GB"/>
              </w:rPr>
              <w:t>th</w:t>
            </w:r>
            <w:r w:rsidRPr="050BDD6D">
              <w:rPr>
                <w:rFonts w:ascii="Arial" w:hAnsi="Arial" w:cs="Arial"/>
                <w:b/>
                <w:bCs/>
                <w:sz w:val="22"/>
                <w:szCs w:val="22"/>
                <w:lang w:val="en-GB"/>
              </w:rPr>
              <w:t xml:space="preserve"> </w:t>
            </w:r>
            <w:r w:rsidR="00346FB2" w:rsidRPr="050BDD6D">
              <w:rPr>
                <w:rFonts w:ascii="Arial" w:hAnsi="Arial" w:cs="Arial"/>
                <w:b/>
                <w:bCs/>
                <w:sz w:val="22"/>
                <w:szCs w:val="22"/>
                <w:lang w:val="en-GB"/>
              </w:rPr>
              <w:t>May</w:t>
            </w:r>
          </w:p>
        </w:tc>
        <w:tc>
          <w:tcPr>
            <w:tcW w:w="7405" w:type="dxa"/>
          </w:tcPr>
          <w:p w14:paraId="5E48E673" w14:textId="77777777" w:rsidR="00897E90" w:rsidRPr="002B299E" w:rsidRDefault="00897E90" w:rsidP="00897E90">
            <w:pPr>
              <w:rPr>
                <w:rFonts w:ascii="Arial" w:hAnsi="Arial" w:cs="Arial"/>
                <w:color w:val="0B0C0C"/>
                <w:sz w:val="22"/>
                <w:szCs w:val="22"/>
                <w:shd w:val="clear" w:color="auto" w:fill="FFFFFF"/>
              </w:rPr>
            </w:pPr>
            <w:r w:rsidRPr="002B299E">
              <w:rPr>
                <w:rFonts w:ascii="Arial" w:hAnsi="Arial" w:cs="Arial"/>
                <w:color w:val="0B0C0C"/>
                <w:sz w:val="22"/>
                <w:szCs w:val="22"/>
                <w:shd w:val="clear" w:color="auto" w:fill="FFFFFF"/>
              </w:rPr>
              <w:t>English - Reading test</w:t>
            </w:r>
          </w:p>
          <w:p w14:paraId="2DBDC3C3" w14:textId="77777777" w:rsidR="00897E90" w:rsidRPr="002B299E" w:rsidRDefault="00897E90" w:rsidP="00897E90">
            <w:pPr>
              <w:rPr>
                <w:rFonts w:ascii="Arial" w:hAnsi="Arial" w:cs="Arial"/>
                <w:b/>
                <w:i/>
                <w:sz w:val="22"/>
                <w:szCs w:val="22"/>
                <w:lang w:val="en-GB"/>
              </w:rPr>
            </w:pPr>
          </w:p>
        </w:tc>
      </w:tr>
      <w:tr w:rsidR="00897E90" w:rsidRPr="002B299E" w14:paraId="20D69525" w14:textId="77777777" w:rsidTr="2A70AFB2">
        <w:tc>
          <w:tcPr>
            <w:tcW w:w="3080" w:type="dxa"/>
            <w:shd w:val="clear" w:color="auto" w:fill="E5DFEC" w:themeFill="accent4" w:themeFillTint="33"/>
          </w:tcPr>
          <w:p w14:paraId="36671D06" w14:textId="1E6D6386" w:rsidR="00897E90" w:rsidRPr="002B299E" w:rsidRDefault="665C75D9" w:rsidP="540103C4">
            <w:pPr>
              <w:rPr>
                <w:rFonts w:ascii="Arial" w:hAnsi="Arial" w:cs="Arial"/>
                <w:b/>
                <w:bCs/>
                <w:sz w:val="22"/>
                <w:szCs w:val="22"/>
                <w:lang w:val="en-GB"/>
              </w:rPr>
            </w:pPr>
            <w:r w:rsidRPr="050BDD6D">
              <w:rPr>
                <w:rFonts w:ascii="Arial" w:hAnsi="Arial" w:cs="Arial"/>
                <w:b/>
                <w:bCs/>
                <w:sz w:val="22"/>
                <w:szCs w:val="22"/>
                <w:lang w:val="en-GB"/>
              </w:rPr>
              <w:lastRenderedPageBreak/>
              <w:t xml:space="preserve">Wednesday </w:t>
            </w:r>
            <w:r w:rsidR="572CDB3C" w:rsidRPr="6ECA6EAA">
              <w:rPr>
                <w:rFonts w:ascii="Arial" w:hAnsi="Arial" w:cs="Arial"/>
                <w:b/>
                <w:bCs/>
                <w:sz w:val="22"/>
                <w:szCs w:val="22"/>
                <w:lang w:val="en-GB"/>
              </w:rPr>
              <w:t>1</w:t>
            </w:r>
            <w:r w:rsidR="327AC809" w:rsidRPr="6ECA6EAA">
              <w:rPr>
                <w:rFonts w:ascii="Arial" w:hAnsi="Arial" w:cs="Arial"/>
                <w:b/>
                <w:bCs/>
                <w:sz w:val="22"/>
                <w:szCs w:val="22"/>
                <w:lang w:val="en-GB"/>
              </w:rPr>
              <w:t>3</w:t>
            </w:r>
            <w:r w:rsidR="572CDB3C" w:rsidRPr="6ECA6EAA">
              <w:rPr>
                <w:rFonts w:ascii="Arial" w:hAnsi="Arial" w:cs="Arial"/>
                <w:b/>
                <w:bCs/>
                <w:sz w:val="22"/>
                <w:szCs w:val="22"/>
                <w:vertAlign w:val="superscript"/>
                <w:lang w:val="en-GB"/>
              </w:rPr>
              <w:t>th</w:t>
            </w:r>
            <w:r w:rsidRPr="050BDD6D">
              <w:rPr>
                <w:rFonts w:ascii="Arial" w:hAnsi="Arial" w:cs="Arial"/>
                <w:b/>
                <w:bCs/>
                <w:sz w:val="22"/>
                <w:szCs w:val="22"/>
                <w:lang w:val="en-GB"/>
              </w:rPr>
              <w:t xml:space="preserve"> </w:t>
            </w:r>
            <w:r w:rsidR="00346FB2" w:rsidRPr="050BDD6D">
              <w:rPr>
                <w:rFonts w:ascii="Arial" w:hAnsi="Arial" w:cs="Arial"/>
                <w:b/>
                <w:bCs/>
                <w:sz w:val="22"/>
                <w:szCs w:val="22"/>
                <w:lang w:val="en-GB"/>
              </w:rPr>
              <w:t>May</w:t>
            </w:r>
          </w:p>
        </w:tc>
        <w:tc>
          <w:tcPr>
            <w:tcW w:w="7405" w:type="dxa"/>
          </w:tcPr>
          <w:p w14:paraId="2CD144AD" w14:textId="77777777" w:rsidR="00897E90" w:rsidRPr="002B299E" w:rsidRDefault="00897E90" w:rsidP="00897E90">
            <w:pPr>
              <w:rPr>
                <w:rFonts w:ascii="Arial" w:hAnsi="Arial" w:cs="Arial"/>
                <w:color w:val="0B0C0C"/>
                <w:sz w:val="22"/>
                <w:szCs w:val="22"/>
                <w:shd w:val="clear" w:color="auto" w:fill="FFFFFF"/>
              </w:rPr>
            </w:pPr>
            <w:r w:rsidRPr="002B299E">
              <w:rPr>
                <w:rFonts w:ascii="Arial" w:hAnsi="Arial" w:cs="Arial"/>
                <w:color w:val="0B0C0C"/>
                <w:sz w:val="22"/>
                <w:szCs w:val="22"/>
                <w:shd w:val="clear" w:color="auto" w:fill="FFFFFF"/>
              </w:rPr>
              <w:t xml:space="preserve">Mathematics Paper 1 - Arithmetic test </w:t>
            </w:r>
          </w:p>
          <w:p w14:paraId="73445DFD" w14:textId="77777777" w:rsidR="00897E90" w:rsidRPr="002B299E" w:rsidRDefault="00897E90" w:rsidP="00897E90">
            <w:pPr>
              <w:rPr>
                <w:rFonts w:ascii="Arial" w:hAnsi="Arial" w:cs="Arial"/>
                <w:b/>
                <w:sz w:val="22"/>
                <w:szCs w:val="22"/>
                <w:lang w:val="en-GB"/>
              </w:rPr>
            </w:pPr>
            <w:r w:rsidRPr="002B299E">
              <w:rPr>
                <w:rFonts w:ascii="Arial" w:hAnsi="Arial" w:cs="Arial"/>
                <w:color w:val="0B0C0C"/>
                <w:sz w:val="22"/>
                <w:szCs w:val="22"/>
                <w:shd w:val="clear" w:color="auto" w:fill="FFFFFF"/>
              </w:rPr>
              <w:t>Mathematics Paper 2 – Reasoning test</w:t>
            </w:r>
          </w:p>
        </w:tc>
      </w:tr>
      <w:tr w:rsidR="00897E90" w:rsidRPr="002B299E" w14:paraId="71375FA4" w14:textId="77777777" w:rsidTr="2A70AFB2">
        <w:tc>
          <w:tcPr>
            <w:tcW w:w="3080" w:type="dxa"/>
            <w:shd w:val="clear" w:color="auto" w:fill="E5DFEC" w:themeFill="accent4" w:themeFillTint="33"/>
          </w:tcPr>
          <w:p w14:paraId="63246503" w14:textId="656B161D" w:rsidR="00897E90" w:rsidRPr="002B299E" w:rsidRDefault="15432C00" w:rsidP="540103C4">
            <w:pPr>
              <w:rPr>
                <w:rFonts w:ascii="Arial" w:hAnsi="Arial" w:cs="Arial"/>
                <w:b/>
                <w:bCs/>
                <w:sz w:val="22"/>
                <w:szCs w:val="22"/>
                <w:lang w:val="en-GB"/>
              </w:rPr>
            </w:pPr>
            <w:r w:rsidRPr="050BDD6D">
              <w:rPr>
                <w:rFonts w:ascii="Arial" w:hAnsi="Arial" w:cs="Arial"/>
                <w:b/>
                <w:bCs/>
                <w:sz w:val="22"/>
                <w:szCs w:val="22"/>
                <w:lang w:val="en-GB"/>
              </w:rPr>
              <w:t xml:space="preserve">Thursday </w:t>
            </w:r>
            <w:r w:rsidR="080FE0E3" w:rsidRPr="6ECA6EAA">
              <w:rPr>
                <w:rFonts w:ascii="Arial" w:hAnsi="Arial" w:cs="Arial"/>
                <w:b/>
                <w:bCs/>
                <w:sz w:val="22"/>
                <w:szCs w:val="22"/>
                <w:lang w:val="en-GB"/>
              </w:rPr>
              <w:t>1</w:t>
            </w:r>
            <w:r w:rsidR="551A5B56" w:rsidRPr="6ECA6EAA">
              <w:rPr>
                <w:rFonts w:ascii="Arial" w:hAnsi="Arial" w:cs="Arial"/>
                <w:b/>
                <w:bCs/>
                <w:sz w:val="22"/>
                <w:szCs w:val="22"/>
                <w:lang w:val="en-GB"/>
              </w:rPr>
              <w:t>4</w:t>
            </w:r>
            <w:r w:rsidR="080FE0E3" w:rsidRPr="6ECA6EAA">
              <w:rPr>
                <w:rFonts w:ascii="Arial" w:hAnsi="Arial" w:cs="Arial"/>
                <w:b/>
                <w:bCs/>
                <w:sz w:val="22"/>
                <w:szCs w:val="22"/>
                <w:vertAlign w:val="superscript"/>
                <w:lang w:val="en-GB"/>
              </w:rPr>
              <w:t>th</w:t>
            </w:r>
            <w:r w:rsidRPr="050BDD6D">
              <w:rPr>
                <w:rFonts w:ascii="Arial" w:hAnsi="Arial" w:cs="Arial"/>
                <w:b/>
                <w:bCs/>
                <w:sz w:val="22"/>
                <w:szCs w:val="22"/>
                <w:lang w:val="en-GB"/>
              </w:rPr>
              <w:t xml:space="preserve"> </w:t>
            </w:r>
            <w:r w:rsidR="00346FB2" w:rsidRPr="050BDD6D">
              <w:rPr>
                <w:rFonts w:ascii="Arial" w:hAnsi="Arial" w:cs="Arial"/>
                <w:b/>
                <w:bCs/>
                <w:sz w:val="22"/>
                <w:szCs w:val="22"/>
                <w:lang w:val="en-GB"/>
              </w:rPr>
              <w:t>May</w:t>
            </w:r>
          </w:p>
        </w:tc>
        <w:tc>
          <w:tcPr>
            <w:tcW w:w="7405" w:type="dxa"/>
          </w:tcPr>
          <w:p w14:paraId="06440341" w14:textId="77777777" w:rsidR="00897E90" w:rsidRPr="002B299E" w:rsidRDefault="00897E90" w:rsidP="00897E90">
            <w:pPr>
              <w:rPr>
                <w:rFonts w:ascii="Arial" w:hAnsi="Arial" w:cs="Arial"/>
                <w:b/>
                <w:i/>
                <w:sz w:val="22"/>
                <w:szCs w:val="22"/>
                <w:lang w:val="en-GB"/>
              </w:rPr>
            </w:pPr>
            <w:r w:rsidRPr="002B299E">
              <w:rPr>
                <w:rFonts w:ascii="Arial" w:hAnsi="Arial" w:cs="Arial"/>
                <w:color w:val="0B0C0C"/>
                <w:sz w:val="22"/>
                <w:szCs w:val="22"/>
                <w:shd w:val="clear" w:color="auto" w:fill="FFFFFF"/>
              </w:rPr>
              <w:t>Mathematics Paper 3 – Reasoning test</w:t>
            </w:r>
          </w:p>
          <w:p w14:paraId="23C900FB" w14:textId="77777777" w:rsidR="00897E90" w:rsidRPr="002B299E" w:rsidRDefault="00897E90" w:rsidP="00897E90">
            <w:pPr>
              <w:rPr>
                <w:rFonts w:ascii="Arial" w:hAnsi="Arial" w:cs="Arial"/>
                <w:b/>
                <w:sz w:val="22"/>
                <w:szCs w:val="22"/>
                <w:lang w:val="en-GB"/>
              </w:rPr>
            </w:pPr>
          </w:p>
        </w:tc>
      </w:tr>
    </w:tbl>
    <w:p w14:paraId="1D6C5928" w14:textId="64561751" w:rsidR="00F173E8" w:rsidRDefault="00F173E8" w:rsidP="050BDD6D">
      <w:pPr>
        <w:jc w:val="both"/>
        <w:rPr>
          <w:rFonts w:ascii="Arial" w:hAnsi="Arial" w:cs="Arial"/>
          <w:sz w:val="22"/>
          <w:szCs w:val="22"/>
          <w:lang w:val="en-GB"/>
        </w:rPr>
      </w:pPr>
    </w:p>
    <w:p w14:paraId="3E353F45" w14:textId="71DAA0E4" w:rsidR="000C53E3" w:rsidRPr="002B299E" w:rsidRDefault="000C53E3" w:rsidP="000C53E3">
      <w:pPr>
        <w:rPr>
          <w:rFonts w:ascii="Arial" w:hAnsi="Arial" w:cs="Arial"/>
          <w:b/>
          <w:bCs/>
          <w:sz w:val="22"/>
          <w:szCs w:val="22"/>
          <w:u w:val="single"/>
          <w:lang w:val="en-GB"/>
        </w:rPr>
      </w:pPr>
      <w:r w:rsidRPr="002B299E">
        <w:rPr>
          <w:rFonts w:ascii="Arial" w:hAnsi="Arial" w:cs="Arial"/>
          <w:b/>
          <w:bCs/>
          <w:sz w:val="22"/>
          <w:szCs w:val="22"/>
          <w:u w:val="single"/>
          <w:lang w:val="en-GB"/>
        </w:rPr>
        <w:t>Teacher Assessment</w:t>
      </w:r>
    </w:p>
    <w:p w14:paraId="1BC91D20" w14:textId="651296BB" w:rsidR="000C53E3" w:rsidRPr="002B299E" w:rsidRDefault="000C53E3" w:rsidP="000C53E3">
      <w:pPr>
        <w:rPr>
          <w:rFonts w:ascii="Arial" w:hAnsi="Arial" w:cs="Arial"/>
          <w:bCs/>
          <w:sz w:val="22"/>
          <w:szCs w:val="22"/>
          <w:lang w:val="en-GB"/>
        </w:rPr>
      </w:pPr>
    </w:p>
    <w:p w14:paraId="0D6F0D0D" w14:textId="3F1AB1FD" w:rsidR="000C53E3" w:rsidRPr="002B299E" w:rsidRDefault="00FD65D3" w:rsidP="000C53E3">
      <w:pPr>
        <w:rPr>
          <w:rFonts w:ascii="Arial" w:hAnsi="Arial" w:cs="Arial"/>
          <w:bCs/>
          <w:sz w:val="22"/>
          <w:szCs w:val="22"/>
          <w:u w:val="single"/>
          <w:lang w:val="en-GB"/>
        </w:rPr>
      </w:pPr>
      <w:r w:rsidRPr="002B299E">
        <w:rPr>
          <w:rFonts w:ascii="Arial" w:hAnsi="Arial" w:cs="Arial"/>
          <w:noProof/>
        </w:rPr>
        <w:drawing>
          <wp:anchor distT="0" distB="0" distL="114300" distR="114300" simplePos="0" relativeHeight="251658240" behindDoc="0" locked="0" layoutInCell="1" allowOverlap="1" wp14:anchorId="3E0B486E" wp14:editId="031B27FD">
            <wp:simplePos x="0" y="0"/>
            <wp:positionH relativeFrom="margin">
              <wp:posOffset>5547360</wp:posOffset>
            </wp:positionH>
            <wp:positionV relativeFrom="paragraph">
              <wp:posOffset>142240</wp:posOffset>
            </wp:positionV>
            <wp:extent cx="1193800" cy="1368606"/>
            <wp:effectExtent l="0" t="0" r="635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93800" cy="1368606"/>
                    </a:xfrm>
                    <a:prstGeom prst="rect">
                      <a:avLst/>
                    </a:prstGeom>
                  </pic:spPr>
                </pic:pic>
              </a:graphicData>
            </a:graphic>
            <wp14:sizeRelH relativeFrom="margin">
              <wp14:pctWidth>0</wp14:pctWidth>
            </wp14:sizeRelH>
            <wp14:sizeRelV relativeFrom="margin">
              <wp14:pctHeight>0</wp14:pctHeight>
            </wp14:sizeRelV>
          </wp:anchor>
        </w:drawing>
      </w:r>
      <w:r w:rsidR="000C53E3" w:rsidRPr="002B299E">
        <w:rPr>
          <w:rFonts w:ascii="Arial" w:hAnsi="Arial" w:cs="Arial"/>
          <w:bCs/>
          <w:sz w:val="22"/>
          <w:szCs w:val="22"/>
          <w:u w:val="single"/>
          <w:lang w:val="en-GB"/>
        </w:rPr>
        <w:t>Writing</w:t>
      </w:r>
      <w:r w:rsidR="00EA16DF" w:rsidRPr="002B299E">
        <w:rPr>
          <w:rFonts w:ascii="Arial" w:hAnsi="Arial" w:cs="Arial"/>
          <w:bCs/>
          <w:sz w:val="22"/>
          <w:szCs w:val="22"/>
          <w:u w:val="single"/>
          <w:lang w:val="en-GB"/>
        </w:rPr>
        <w:t xml:space="preserve"> – Due by the end of June</w:t>
      </w:r>
    </w:p>
    <w:p w14:paraId="78545694" w14:textId="2E9C3CE1" w:rsidR="000C53E3" w:rsidRPr="002B299E" w:rsidRDefault="000C53E3" w:rsidP="7CE259A3">
      <w:pPr>
        <w:jc w:val="both"/>
        <w:rPr>
          <w:rFonts w:ascii="Arial" w:hAnsi="Arial" w:cs="Arial"/>
          <w:sz w:val="22"/>
          <w:szCs w:val="22"/>
          <w:lang w:val="en-GB"/>
        </w:rPr>
      </w:pPr>
      <w:r w:rsidRPr="7CE259A3">
        <w:rPr>
          <w:rFonts w:ascii="Arial" w:hAnsi="Arial" w:cs="Arial"/>
          <w:sz w:val="22"/>
          <w:szCs w:val="22"/>
          <w:lang w:val="en-GB"/>
        </w:rPr>
        <w:t xml:space="preserve">There will not be an English writing test as it </w:t>
      </w:r>
      <w:r w:rsidR="00D76517" w:rsidRPr="7CE259A3">
        <w:rPr>
          <w:rFonts w:ascii="Arial" w:hAnsi="Arial" w:cs="Arial"/>
          <w:sz w:val="22"/>
          <w:szCs w:val="22"/>
          <w:lang w:val="en-GB"/>
        </w:rPr>
        <w:t>was</w:t>
      </w:r>
      <w:r w:rsidRPr="7CE259A3">
        <w:rPr>
          <w:rFonts w:ascii="Arial" w:hAnsi="Arial" w:cs="Arial"/>
          <w:sz w:val="22"/>
          <w:szCs w:val="22"/>
          <w:lang w:val="en-GB"/>
        </w:rPr>
        <w:t xml:space="preserve"> replaced by the English </w:t>
      </w:r>
      <w:r w:rsidR="0959F78F" w:rsidRPr="7CE259A3">
        <w:rPr>
          <w:rFonts w:ascii="Arial" w:hAnsi="Arial" w:cs="Arial"/>
          <w:sz w:val="22"/>
          <w:szCs w:val="22"/>
          <w:lang w:val="en-GB"/>
        </w:rPr>
        <w:t>G</w:t>
      </w:r>
      <w:r w:rsidRPr="7CE259A3">
        <w:rPr>
          <w:rFonts w:ascii="Arial" w:hAnsi="Arial" w:cs="Arial"/>
          <w:sz w:val="22"/>
          <w:szCs w:val="22"/>
          <w:lang w:val="en-GB"/>
        </w:rPr>
        <w:t xml:space="preserve">rammar, </w:t>
      </w:r>
      <w:r w:rsidR="6EA62A53" w:rsidRPr="7CE259A3">
        <w:rPr>
          <w:rFonts w:ascii="Arial" w:hAnsi="Arial" w:cs="Arial"/>
          <w:sz w:val="22"/>
          <w:szCs w:val="22"/>
          <w:lang w:val="en-GB"/>
        </w:rPr>
        <w:t>P</w:t>
      </w:r>
      <w:r w:rsidRPr="7CE259A3">
        <w:rPr>
          <w:rFonts w:ascii="Arial" w:hAnsi="Arial" w:cs="Arial"/>
          <w:sz w:val="22"/>
          <w:szCs w:val="22"/>
          <w:lang w:val="en-GB"/>
        </w:rPr>
        <w:t xml:space="preserve">unctuation and </w:t>
      </w:r>
      <w:r w:rsidR="19A819A7" w:rsidRPr="7CE259A3">
        <w:rPr>
          <w:rFonts w:ascii="Arial" w:hAnsi="Arial" w:cs="Arial"/>
          <w:sz w:val="22"/>
          <w:szCs w:val="22"/>
          <w:lang w:val="en-GB"/>
        </w:rPr>
        <w:t>S</w:t>
      </w:r>
      <w:r w:rsidRPr="7CE259A3">
        <w:rPr>
          <w:rFonts w:ascii="Arial" w:hAnsi="Arial" w:cs="Arial"/>
          <w:sz w:val="22"/>
          <w:szCs w:val="22"/>
          <w:lang w:val="en-GB"/>
        </w:rPr>
        <w:t xml:space="preserve">pelling test. Writing composition will be assessed by the school. </w:t>
      </w:r>
      <w:r w:rsidR="00E239D5" w:rsidRPr="7CE259A3">
        <w:rPr>
          <w:rFonts w:ascii="Arial" w:hAnsi="Arial" w:cs="Arial"/>
          <w:sz w:val="22"/>
          <w:szCs w:val="22"/>
          <w:lang w:val="en-GB"/>
        </w:rPr>
        <w:t xml:space="preserve">As the deadline for this is </w:t>
      </w:r>
      <w:r w:rsidR="006303D1" w:rsidRPr="7CE259A3">
        <w:rPr>
          <w:rFonts w:ascii="Arial" w:hAnsi="Arial" w:cs="Arial"/>
          <w:sz w:val="22"/>
          <w:szCs w:val="22"/>
          <w:lang w:val="en-GB"/>
        </w:rPr>
        <w:t xml:space="preserve">much later than the tests, we will have a writing focus after the tests. </w:t>
      </w:r>
      <w:r w:rsidR="00E239D5" w:rsidRPr="7CE259A3">
        <w:rPr>
          <w:rFonts w:ascii="Arial" w:hAnsi="Arial" w:cs="Arial"/>
          <w:sz w:val="22"/>
          <w:szCs w:val="22"/>
          <w:lang w:val="en-GB"/>
        </w:rPr>
        <w:t>Your child’s most recent writing</w:t>
      </w:r>
      <w:r w:rsidRPr="7CE259A3">
        <w:rPr>
          <w:rFonts w:ascii="Arial" w:hAnsi="Arial" w:cs="Arial"/>
          <w:sz w:val="22"/>
          <w:szCs w:val="22"/>
          <w:lang w:val="en-GB"/>
        </w:rPr>
        <w:t xml:space="preserve"> </w:t>
      </w:r>
      <w:r w:rsidR="006303D1" w:rsidRPr="7CE259A3">
        <w:rPr>
          <w:rFonts w:ascii="Arial" w:hAnsi="Arial" w:cs="Arial"/>
          <w:sz w:val="22"/>
          <w:szCs w:val="22"/>
          <w:lang w:val="en-GB"/>
        </w:rPr>
        <w:t xml:space="preserve">will </w:t>
      </w:r>
      <w:r w:rsidRPr="7CE259A3">
        <w:rPr>
          <w:rFonts w:ascii="Arial" w:hAnsi="Arial" w:cs="Arial"/>
          <w:sz w:val="22"/>
          <w:szCs w:val="22"/>
          <w:lang w:val="en-GB"/>
        </w:rPr>
        <w:t xml:space="preserve">be assessed to determine the </w:t>
      </w:r>
      <w:r w:rsidR="00F158E4" w:rsidRPr="7CE259A3">
        <w:rPr>
          <w:rFonts w:ascii="Arial" w:hAnsi="Arial" w:cs="Arial"/>
          <w:sz w:val="22"/>
          <w:szCs w:val="22"/>
          <w:lang w:val="en-GB"/>
        </w:rPr>
        <w:t>standard they are working a</w:t>
      </w:r>
      <w:r w:rsidRPr="7CE259A3">
        <w:rPr>
          <w:rFonts w:ascii="Arial" w:hAnsi="Arial" w:cs="Arial"/>
          <w:sz w:val="22"/>
          <w:szCs w:val="22"/>
          <w:lang w:val="en-GB"/>
        </w:rPr>
        <w:t xml:space="preserve">t. This </w:t>
      </w:r>
      <w:r w:rsidR="00E5078D" w:rsidRPr="7CE259A3">
        <w:rPr>
          <w:rFonts w:ascii="Arial" w:hAnsi="Arial" w:cs="Arial"/>
          <w:sz w:val="22"/>
          <w:szCs w:val="22"/>
          <w:lang w:val="en-GB"/>
        </w:rPr>
        <w:t xml:space="preserve">could be </w:t>
      </w:r>
      <w:r w:rsidRPr="7CE259A3">
        <w:rPr>
          <w:rFonts w:ascii="Arial" w:hAnsi="Arial" w:cs="Arial"/>
          <w:sz w:val="22"/>
          <w:szCs w:val="22"/>
          <w:lang w:val="en-GB"/>
        </w:rPr>
        <w:t>moderated by Buck</w:t>
      </w:r>
      <w:r w:rsidR="00414A54" w:rsidRPr="7CE259A3">
        <w:rPr>
          <w:rFonts w:ascii="Arial" w:hAnsi="Arial" w:cs="Arial"/>
          <w:sz w:val="22"/>
          <w:szCs w:val="22"/>
          <w:lang w:val="en-GB"/>
        </w:rPr>
        <w:t>inghamshire</w:t>
      </w:r>
      <w:r w:rsidRPr="7CE259A3">
        <w:rPr>
          <w:rFonts w:ascii="Arial" w:hAnsi="Arial" w:cs="Arial"/>
          <w:sz w:val="22"/>
          <w:szCs w:val="22"/>
          <w:lang w:val="en-GB"/>
        </w:rPr>
        <w:t xml:space="preserve"> Council to ensure </w:t>
      </w:r>
      <w:r w:rsidR="00F158E4" w:rsidRPr="7CE259A3">
        <w:rPr>
          <w:rFonts w:ascii="Arial" w:hAnsi="Arial" w:cs="Arial"/>
          <w:sz w:val="22"/>
          <w:szCs w:val="22"/>
          <w:lang w:val="en-GB"/>
        </w:rPr>
        <w:t>judgements</w:t>
      </w:r>
      <w:r w:rsidRPr="7CE259A3">
        <w:rPr>
          <w:rFonts w:ascii="Arial" w:hAnsi="Arial" w:cs="Arial"/>
          <w:sz w:val="22"/>
          <w:szCs w:val="22"/>
          <w:lang w:val="en-GB"/>
        </w:rPr>
        <w:t xml:space="preserve"> are consistent. </w:t>
      </w:r>
    </w:p>
    <w:p w14:paraId="568A6812" w14:textId="77777777" w:rsidR="000C53E3" w:rsidRPr="002B299E" w:rsidRDefault="000C53E3" w:rsidP="000C53E3">
      <w:pPr>
        <w:rPr>
          <w:rFonts w:ascii="Arial" w:hAnsi="Arial" w:cs="Arial"/>
          <w:bCs/>
          <w:sz w:val="22"/>
          <w:szCs w:val="22"/>
          <w:lang w:val="en-GB"/>
        </w:rPr>
      </w:pPr>
    </w:p>
    <w:p w14:paraId="16C76191" w14:textId="77777777" w:rsidR="000C53E3" w:rsidRPr="002B299E" w:rsidRDefault="000C53E3" w:rsidP="000C53E3">
      <w:pPr>
        <w:rPr>
          <w:rFonts w:ascii="Arial" w:hAnsi="Arial" w:cs="Arial"/>
          <w:bCs/>
          <w:sz w:val="22"/>
          <w:szCs w:val="22"/>
          <w:u w:val="single"/>
          <w:lang w:val="en-GB"/>
        </w:rPr>
      </w:pPr>
      <w:r w:rsidRPr="002B299E">
        <w:rPr>
          <w:rFonts w:ascii="Arial" w:hAnsi="Arial" w:cs="Arial"/>
          <w:bCs/>
          <w:sz w:val="22"/>
          <w:szCs w:val="22"/>
          <w:u w:val="single"/>
          <w:lang w:val="en-GB"/>
        </w:rPr>
        <w:t>Reading, Maths and Science</w:t>
      </w:r>
    </w:p>
    <w:p w14:paraId="79F6C825" w14:textId="77777777" w:rsidR="000C53E3" w:rsidRPr="002B299E" w:rsidRDefault="000C53E3" w:rsidP="000C53E3">
      <w:pPr>
        <w:jc w:val="both"/>
        <w:rPr>
          <w:rFonts w:ascii="Arial" w:hAnsi="Arial" w:cs="Arial"/>
          <w:bCs/>
          <w:sz w:val="22"/>
          <w:szCs w:val="22"/>
          <w:lang w:val="en-GB"/>
        </w:rPr>
      </w:pPr>
      <w:r w:rsidRPr="002B299E">
        <w:rPr>
          <w:rFonts w:ascii="Arial" w:hAnsi="Arial" w:cs="Arial"/>
          <w:bCs/>
          <w:sz w:val="22"/>
          <w:szCs w:val="22"/>
          <w:lang w:val="en-GB"/>
        </w:rPr>
        <w:t xml:space="preserve">Teachers provide details of their teacher assessment as well as the test data in Reading, Maths and Science. These results are based on the children’s work in all lessons and using past assessment data. </w:t>
      </w:r>
    </w:p>
    <w:p w14:paraId="0B6936CB" w14:textId="77777777" w:rsidR="00AE1B6E" w:rsidRPr="002B299E" w:rsidRDefault="00AE1B6E" w:rsidP="00AE1B6E">
      <w:pPr>
        <w:rPr>
          <w:rFonts w:ascii="Arial" w:hAnsi="Arial" w:cs="Arial"/>
          <w:sz w:val="22"/>
          <w:szCs w:val="22"/>
          <w:lang w:val="en-GB"/>
        </w:rPr>
      </w:pPr>
    </w:p>
    <w:p w14:paraId="5E67CD41" w14:textId="77777777" w:rsidR="00AE1B6E" w:rsidRPr="002B299E" w:rsidRDefault="00AE1B6E" w:rsidP="00AE1B6E">
      <w:pPr>
        <w:rPr>
          <w:rFonts w:ascii="Arial" w:hAnsi="Arial" w:cs="Arial"/>
          <w:b/>
          <w:sz w:val="22"/>
          <w:szCs w:val="22"/>
          <w:lang w:val="en-GB"/>
        </w:rPr>
      </w:pPr>
      <w:r w:rsidRPr="002B299E">
        <w:rPr>
          <w:rFonts w:ascii="Arial" w:hAnsi="Arial" w:cs="Arial"/>
          <w:b/>
          <w:sz w:val="22"/>
          <w:szCs w:val="22"/>
          <w:u w:val="single"/>
          <w:lang w:val="en-GB"/>
        </w:rPr>
        <w:t>Results and Reporting</w:t>
      </w:r>
    </w:p>
    <w:p w14:paraId="4F3A29B4" w14:textId="77777777" w:rsidR="00C57C53" w:rsidRPr="002B299E" w:rsidRDefault="00CC29BD" w:rsidP="00CC29BD">
      <w:pPr>
        <w:pStyle w:val="ListParagraph"/>
        <w:numPr>
          <w:ilvl w:val="0"/>
          <w:numId w:val="14"/>
        </w:numPr>
        <w:rPr>
          <w:rFonts w:ascii="Arial" w:hAnsi="Arial" w:cs="Arial"/>
          <w:sz w:val="22"/>
          <w:szCs w:val="22"/>
        </w:rPr>
      </w:pPr>
      <w:r w:rsidRPr="002B299E">
        <w:rPr>
          <w:rFonts w:ascii="Arial" w:hAnsi="Arial" w:cs="Arial"/>
          <w:sz w:val="22"/>
          <w:szCs w:val="22"/>
        </w:rPr>
        <w:t>Test Results – You will receive the following;</w:t>
      </w:r>
    </w:p>
    <w:p w14:paraId="055EB83C" w14:textId="77777777" w:rsidR="00CC29BD" w:rsidRPr="002B299E" w:rsidRDefault="00CC29BD" w:rsidP="00CC29BD">
      <w:pPr>
        <w:numPr>
          <w:ilvl w:val="1"/>
          <w:numId w:val="14"/>
        </w:numPr>
        <w:shd w:val="clear" w:color="auto" w:fill="FFFFFF"/>
        <w:ind w:left="1434" w:hanging="357"/>
        <w:rPr>
          <w:rFonts w:ascii="Arial" w:hAnsi="Arial" w:cs="Arial"/>
          <w:color w:val="0B0C0C"/>
          <w:sz w:val="22"/>
          <w:szCs w:val="22"/>
        </w:rPr>
      </w:pPr>
      <w:r w:rsidRPr="002B299E">
        <w:rPr>
          <w:rFonts w:ascii="Arial" w:hAnsi="Arial" w:cs="Arial"/>
          <w:color w:val="0B0C0C"/>
          <w:sz w:val="22"/>
          <w:szCs w:val="22"/>
        </w:rPr>
        <w:t>a raw score (the number of marks awarded in each test paper)</w:t>
      </w:r>
    </w:p>
    <w:p w14:paraId="1DCE811C" w14:textId="77777777" w:rsidR="00CC29BD" w:rsidRPr="002B299E" w:rsidRDefault="00CC29BD" w:rsidP="00CC29BD">
      <w:pPr>
        <w:numPr>
          <w:ilvl w:val="1"/>
          <w:numId w:val="14"/>
        </w:numPr>
        <w:shd w:val="clear" w:color="auto" w:fill="FFFFFF"/>
        <w:ind w:left="1434" w:hanging="357"/>
        <w:rPr>
          <w:rFonts w:ascii="Arial" w:hAnsi="Arial" w:cs="Arial"/>
          <w:color w:val="0B0C0C"/>
          <w:sz w:val="22"/>
          <w:szCs w:val="22"/>
        </w:rPr>
      </w:pPr>
      <w:r w:rsidRPr="002B299E">
        <w:rPr>
          <w:rFonts w:ascii="Arial" w:hAnsi="Arial" w:cs="Arial"/>
          <w:color w:val="0B0C0C"/>
          <w:sz w:val="22"/>
          <w:szCs w:val="22"/>
        </w:rPr>
        <w:t>a scaled score (a score of 100 will represent ‘at the expected standard’</w:t>
      </w:r>
      <w:r w:rsidR="004A473B" w:rsidRPr="002B299E">
        <w:rPr>
          <w:rFonts w:ascii="Arial" w:hAnsi="Arial" w:cs="Arial"/>
          <w:color w:val="0B0C0C"/>
          <w:sz w:val="22"/>
          <w:szCs w:val="22"/>
        </w:rPr>
        <w:t>)</w:t>
      </w:r>
    </w:p>
    <w:p w14:paraId="163BC233" w14:textId="77777777" w:rsidR="00CC29BD" w:rsidRPr="002B299E" w:rsidRDefault="00CC29BD" w:rsidP="00CC29BD">
      <w:pPr>
        <w:numPr>
          <w:ilvl w:val="1"/>
          <w:numId w:val="14"/>
        </w:numPr>
        <w:shd w:val="clear" w:color="auto" w:fill="FFFFFF"/>
        <w:ind w:left="1434" w:hanging="357"/>
        <w:rPr>
          <w:rFonts w:ascii="Arial" w:hAnsi="Arial" w:cs="Arial"/>
          <w:color w:val="0B0C0C"/>
          <w:sz w:val="22"/>
          <w:szCs w:val="22"/>
        </w:rPr>
      </w:pPr>
      <w:r w:rsidRPr="002B299E">
        <w:rPr>
          <w:rFonts w:ascii="Arial" w:hAnsi="Arial" w:cs="Arial"/>
          <w:color w:val="0B0C0C"/>
          <w:sz w:val="22"/>
          <w:szCs w:val="22"/>
        </w:rPr>
        <w:t>and confirmation of whether or not they attained the expected standard</w:t>
      </w:r>
    </w:p>
    <w:p w14:paraId="0D95ECC2" w14:textId="77777777" w:rsidR="00CC29BD" w:rsidRPr="002B299E" w:rsidRDefault="00CC29BD" w:rsidP="00CC29BD">
      <w:pPr>
        <w:pStyle w:val="ListParagraph"/>
        <w:rPr>
          <w:rFonts w:ascii="Arial" w:hAnsi="Arial" w:cs="Arial"/>
          <w:sz w:val="22"/>
          <w:szCs w:val="22"/>
        </w:rPr>
      </w:pPr>
    </w:p>
    <w:p w14:paraId="4BA873DE" w14:textId="77777777" w:rsidR="00CC29BD" w:rsidRPr="002B299E" w:rsidRDefault="00CC29BD" w:rsidP="00CC29BD">
      <w:pPr>
        <w:pStyle w:val="ListParagraph"/>
        <w:numPr>
          <w:ilvl w:val="0"/>
          <w:numId w:val="14"/>
        </w:numPr>
        <w:rPr>
          <w:rFonts w:ascii="Arial" w:hAnsi="Arial" w:cs="Arial"/>
          <w:sz w:val="22"/>
          <w:szCs w:val="22"/>
        </w:rPr>
      </w:pPr>
      <w:r w:rsidRPr="002B299E">
        <w:rPr>
          <w:rFonts w:ascii="Arial" w:hAnsi="Arial" w:cs="Arial"/>
          <w:sz w:val="22"/>
          <w:szCs w:val="22"/>
        </w:rPr>
        <w:t>Teacher Assessment</w:t>
      </w:r>
    </w:p>
    <w:p w14:paraId="1871D7A1" w14:textId="77777777" w:rsidR="00CC29BD" w:rsidRPr="002B299E" w:rsidRDefault="00CC29BD" w:rsidP="00CC29BD">
      <w:pPr>
        <w:pStyle w:val="ListParagraph"/>
        <w:numPr>
          <w:ilvl w:val="1"/>
          <w:numId w:val="14"/>
        </w:numPr>
        <w:rPr>
          <w:rFonts w:ascii="Arial" w:hAnsi="Arial" w:cs="Arial"/>
          <w:sz w:val="22"/>
          <w:szCs w:val="22"/>
        </w:rPr>
      </w:pPr>
      <w:r w:rsidRPr="002B299E">
        <w:rPr>
          <w:rFonts w:ascii="Arial" w:hAnsi="Arial" w:cs="Arial"/>
          <w:sz w:val="22"/>
          <w:szCs w:val="22"/>
        </w:rPr>
        <w:t>This will be shown in the school reports and information on this will be given out with the school reports</w:t>
      </w:r>
    </w:p>
    <w:p w14:paraId="6269F601" w14:textId="77777777" w:rsidR="00AE1B6E" w:rsidRPr="002B299E" w:rsidRDefault="00AE1B6E" w:rsidP="009919C3">
      <w:pPr>
        <w:rPr>
          <w:rFonts w:ascii="Arial" w:hAnsi="Arial" w:cs="Arial"/>
          <w:sz w:val="22"/>
          <w:szCs w:val="22"/>
        </w:rPr>
      </w:pPr>
    </w:p>
    <w:p w14:paraId="160F7F40" w14:textId="77777777" w:rsidR="00DF63D0" w:rsidRPr="002B299E" w:rsidRDefault="00DF63D0" w:rsidP="009919C3">
      <w:pPr>
        <w:rPr>
          <w:rFonts w:ascii="Arial" w:hAnsi="Arial" w:cs="Arial"/>
          <w:b/>
          <w:sz w:val="22"/>
          <w:szCs w:val="22"/>
          <w:u w:val="single"/>
        </w:rPr>
      </w:pPr>
      <w:r w:rsidRPr="002B299E">
        <w:rPr>
          <w:rFonts w:ascii="Arial" w:hAnsi="Arial" w:cs="Arial"/>
          <w:b/>
          <w:sz w:val="22"/>
          <w:szCs w:val="22"/>
          <w:u w:val="single"/>
        </w:rPr>
        <w:t>Why are there tests as well as Teacher Assessments?</w:t>
      </w:r>
    </w:p>
    <w:p w14:paraId="6B916987" w14:textId="77777777" w:rsidR="000A1857" w:rsidRPr="002B299E" w:rsidRDefault="0003632D" w:rsidP="004049E3">
      <w:pPr>
        <w:pStyle w:val="ListParagraph"/>
        <w:numPr>
          <w:ilvl w:val="0"/>
          <w:numId w:val="6"/>
        </w:numPr>
        <w:ind w:left="426"/>
        <w:jc w:val="both"/>
        <w:rPr>
          <w:rFonts w:ascii="Arial" w:hAnsi="Arial" w:cs="Arial"/>
          <w:sz w:val="22"/>
          <w:szCs w:val="22"/>
          <w:lang w:val="en-GB"/>
        </w:rPr>
      </w:pPr>
      <w:r w:rsidRPr="002B299E">
        <w:rPr>
          <w:rFonts w:ascii="Arial" w:hAnsi="Arial" w:cs="Arial"/>
          <w:sz w:val="22"/>
          <w:szCs w:val="22"/>
        </w:rPr>
        <w:t xml:space="preserve">Tests and teacher assessment measure your child’s achievement in different ways. </w:t>
      </w:r>
    </w:p>
    <w:p w14:paraId="448A517C" w14:textId="386193A8" w:rsidR="000A1857" w:rsidRPr="002B299E" w:rsidRDefault="0003632D" w:rsidP="004049E3">
      <w:pPr>
        <w:pStyle w:val="ListParagraph"/>
        <w:numPr>
          <w:ilvl w:val="0"/>
          <w:numId w:val="6"/>
        </w:numPr>
        <w:ind w:left="426"/>
        <w:jc w:val="both"/>
        <w:rPr>
          <w:rFonts w:ascii="Arial" w:hAnsi="Arial" w:cs="Arial"/>
          <w:sz w:val="22"/>
          <w:szCs w:val="22"/>
          <w:lang w:val="en-GB"/>
        </w:rPr>
      </w:pPr>
      <w:r w:rsidRPr="7CE259A3">
        <w:rPr>
          <w:rFonts w:ascii="Arial" w:hAnsi="Arial" w:cs="Arial"/>
          <w:sz w:val="22"/>
          <w:szCs w:val="22"/>
        </w:rPr>
        <w:t>The tests measure what all children can do when they are set the same questions.  They help teachers identify strengths and weaknesses in children’s understanding</w:t>
      </w:r>
      <w:r w:rsidR="00F17278" w:rsidRPr="7CE259A3">
        <w:rPr>
          <w:rFonts w:ascii="Arial" w:hAnsi="Arial" w:cs="Arial"/>
          <w:sz w:val="22"/>
          <w:szCs w:val="22"/>
        </w:rPr>
        <w:t xml:space="preserve"> at a </w:t>
      </w:r>
      <w:r w:rsidR="1C098899" w:rsidRPr="7CE259A3">
        <w:rPr>
          <w:rFonts w:ascii="Arial" w:hAnsi="Arial" w:cs="Arial"/>
          <w:sz w:val="22"/>
          <w:szCs w:val="22"/>
        </w:rPr>
        <w:t>snapshot</w:t>
      </w:r>
      <w:r w:rsidR="00F17278" w:rsidRPr="7CE259A3">
        <w:rPr>
          <w:rFonts w:ascii="Arial" w:hAnsi="Arial" w:cs="Arial"/>
          <w:sz w:val="22"/>
          <w:szCs w:val="22"/>
        </w:rPr>
        <w:t xml:space="preserve"> in time.</w:t>
      </w:r>
    </w:p>
    <w:p w14:paraId="0964DC30" w14:textId="77777777" w:rsidR="000A1857" w:rsidRPr="002B299E" w:rsidRDefault="0003632D" w:rsidP="004049E3">
      <w:pPr>
        <w:pStyle w:val="ListParagraph"/>
        <w:numPr>
          <w:ilvl w:val="0"/>
          <w:numId w:val="6"/>
        </w:numPr>
        <w:ind w:left="426"/>
        <w:jc w:val="both"/>
        <w:rPr>
          <w:rFonts w:ascii="Arial" w:hAnsi="Arial" w:cs="Arial"/>
          <w:sz w:val="22"/>
          <w:szCs w:val="22"/>
          <w:lang w:val="en-GB"/>
        </w:rPr>
      </w:pPr>
      <w:r w:rsidRPr="002B299E">
        <w:rPr>
          <w:rFonts w:ascii="Arial" w:hAnsi="Arial" w:cs="Arial"/>
          <w:sz w:val="22"/>
          <w:szCs w:val="22"/>
        </w:rPr>
        <w:t>Teacher assessment judges your child’s performance across the whole subject over time.</w:t>
      </w:r>
    </w:p>
    <w:p w14:paraId="7D5FE49E" w14:textId="77777777" w:rsidR="000A1857" w:rsidRPr="002B299E" w:rsidRDefault="0003632D" w:rsidP="004049E3">
      <w:pPr>
        <w:pStyle w:val="ListParagraph"/>
        <w:numPr>
          <w:ilvl w:val="0"/>
          <w:numId w:val="6"/>
        </w:numPr>
        <w:ind w:left="426"/>
        <w:jc w:val="both"/>
        <w:rPr>
          <w:rFonts w:ascii="Arial" w:hAnsi="Arial" w:cs="Arial"/>
          <w:sz w:val="22"/>
          <w:szCs w:val="22"/>
          <w:lang w:val="en-GB"/>
        </w:rPr>
      </w:pPr>
      <w:r w:rsidRPr="002B299E">
        <w:rPr>
          <w:rFonts w:ascii="Arial" w:hAnsi="Arial" w:cs="Arial"/>
          <w:sz w:val="22"/>
          <w:szCs w:val="22"/>
        </w:rPr>
        <w:t>Tests and teacher assessment are equally important.</w:t>
      </w:r>
    </w:p>
    <w:p w14:paraId="62D270AA" w14:textId="0439095F" w:rsidR="000A1857" w:rsidRPr="002B299E" w:rsidRDefault="0003632D" w:rsidP="004049E3">
      <w:pPr>
        <w:pStyle w:val="ListParagraph"/>
        <w:numPr>
          <w:ilvl w:val="0"/>
          <w:numId w:val="6"/>
        </w:numPr>
        <w:ind w:left="426"/>
        <w:jc w:val="both"/>
        <w:rPr>
          <w:rFonts w:ascii="Arial" w:hAnsi="Arial" w:cs="Arial"/>
          <w:sz w:val="22"/>
          <w:szCs w:val="22"/>
          <w:lang w:val="en-GB"/>
        </w:rPr>
      </w:pPr>
      <w:r w:rsidRPr="002B299E">
        <w:rPr>
          <w:rFonts w:ascii="Arial" w:hAnsi="Arial" w:cs="Arial"/>
          <w:sz w:val="22"/>
          <w:szCs w:val="22"/>
        </w:rPr>
        <w:t>The results of the tests and the teacher assessment may be different</w:t>
      </w:r>
      <w:r w:rsidR="002B299E" w:rsidRPr="002B299E">
        <w:rPr>
          <w:rFonts w:ascii="Arial" w:hAnsi="Arial" w:cs="Arial"/>
          <w:sz w:val="22"/>
          <w:szCs w:val="22"/>
        </w:rPr>
        <w:t xml:space="preserve"> as how a child performs over time could be different to how they perform in a test which covers specific parts of the curriculum on a specific day. </w:t>
      </w:r>
    </w:p>
    <w:p w14:paraId="3E391FEC" w14:textId="77777777" w:rsidR="00DF63D0" w:rsidRPr="002B299E" w:rsidRDefault="00DF63D0" w:rsidP="00DF63D0">
      <w:pPr>
        <w:rPr>
          <w:rFonts w:ascii="Arial" w:hAnsi="Arial" w:cs="Arial"/>
          <w:sz w:val="22"/>
          <w:szCs w:val="22"/>
          <w:lang w:val="en-GB"/>
        </w:rPr>
      </w:pPr>
    </w:p>
    <w:p w14:paraId="308A655F" w14:textId="77777777" w:rsidR="00DF63D0" w:rsidRPr="002B299E" w:rsidRDefault="00DF63D0" w:rsidP="004049E3">
      <w:pPr>
        <w:jc w:val="both"/>
        <w:rPr>
          <w:rFonts w:ascii="Arial" w:hAnsi="Arial" w:cs="Arial"/>
          <w:b/>
          <w:sz w:val="22"/>
          <w:szCs w:val="22"/>
          <w:u w:val="single"/>
          <w:lang w:val="en-GB"/>
        </w:rPr>
      </w:pPr>
      <w:r w:rsidRPr="002B299E">
        <w:rPr>
          <w:rFonts w:ascii="Arial" w:hAnsi="Arial" w:cs="Arial"/>
          <w:b/>
          <w:sz w:val="22"/>
          <w:szCs w:val="22"/>
          <w:u w:val="single"/>
          <w:lang w:val="en-GB"/>
        </w:rPr>
        <w:t>How are the test results used?</w:t>
      </w:r>
    </w:p>
    <w:p w14:paraId="485FAFAC" w14:textId="77777777" w:rsidR="000A1857" w:rsidRPr="002B299E" w:rsidRDefault="0003632D" w:rsidP="004049E3">
      <w:pPr>
        <w:pStyle w:val="ListParagraph"/>
        <w:numPr>
          <w:ilvl w:val="0"/>
          <w:numId w:val="8"/>
        </w:numPr>
        <w:ind w:left="426"/>
        <w:jc w:val="both"/>
        <w:rPr>
          <w:rFonts w:ascii="Arial" w:hAnsi="Arial" w:cs="Arial"/>
          <w:sz w:val="22"/>
          <w:szCs w:val="22"/>
          <w:lang w:val="en-GB"/>
        </w:rPr>
      </w:pPr>
      <w:r w:rsidRPr="002B299E">
        <w:rPr>
          <w:rFonts w:ascii="Arial" w:hAnsi="Arial" w:cs="Arial"/>
          <w:sz w:val="22"/>
          <w:szCs w:val="22"/>
        </w:rPr>
        <w:t>The results will show whether your child made the expected rates of progress.</w:t>
      </w:r>
    </w:p>
    <w:p w14:paraId="19E3423D" w14:textId="77777777" w:rsidR="000A1857" w:rsidRPr="002B299E" w:rsidRDefault="0003632D" w:rsidP="004049E3">
      <w:pPr>
        <w:pStyle w:val="ListParagraph"/>
        <w:numPr>
          <w:ilvl w:val="0"/>
          <w:numId w:val="8"/>
        </w:numPr>
        <w:ind w:left="426"/>
        <w:jc w:val="both"/>
        <w:rPr>
          <w:rFonts w:ascii="Arial" w:hAnsi="Arial" w:cs="Arial"/>
          <w:sz w:val="22"/>
          <w:szCs w:val="22"/>
          <w:lang w:val="en-GB"/>
        </w:rPr>
      </w:pPr>
      <w:r w:rsidRPr="002B299E">
        <w:rPr>
          <w:rFonts w:ascii="Arial" w:hAnsi="Arial" w:cs="Arial"/>
          <w:sz w:val="22"/>
          <w:szCs w:val="22"/>
        </w:rPr>
        <w:t xml:space="preserve">The results will show whether or not your child has reached the expected National Curriculum </w:t>
      </w:r>
      <w:r w:rsidR="00A343E8" w:rsidRPr="002B299E">
        <w:rPr>
          <w:rFonts w:ascii="Arial" w:hAnsi="Arial" w:cs="Arial"/>
          <w:sz w:val="22"/>
          <w:szCs w:val="22"/>
        </w:rPr>
        <w:t xml:space="preserve">standard </w:t>
      </w:r>
      <w:r w:rsidRPr="002B299E">
        <w:rPr>
          <w:rFonts w:ascii="Arial" w:hAnsi="Arial" w:cs="Arial"/>
          <w:sz w:val="22"/>
          <w:szCs w:val="22"/>
        </w:rPr>
        <w:t xml:space="preserve">for </w:t>
      </w:r>
      <w:r w:rsidR="00A343E8" w:rsidRPr="002B299E">
        <w:rPr>
          <w:rFonts w:ascii="Arial" w:hAnsi="Arial" w:cs="Arial"/>
          <w:sz w:val="22"/>
          <w:szCs w:val="22"/>
        </w:rPr>
        <w:t>KS2</w:t>
      </w:r>
      <w:r w:rsidRPr="002B299E">
        <w:rPr>
          <w:rFonts w:ascii="Arial" w:hAnsi="Arial" w:cs="Arial"/>
          <w:sz w:val="22"/>
          <w:szCs w:val="22"/>
        </w:rPr>
        <w:t>.</w:t>
      </w:r>
    </w:p>
    <w:p w14:paraId="08C5704A" w14:textId="2C33DF03" w:rsidR="000A1857" w:rsidRPr="002B299E" w:rsidRDefault="0003632D" w:rsidP="004049E3">
      <w:pPr>
        <w:pStyle w:val="ListParagraph"/>
        <w:numPr>
          <w:ilvl w:val="0"/>
          <w:numId w:val="8"/>
        </w:numPr>
        <w:ind w:left="426"/>
        <w:jc w:val="both"/>
        <w:rPr>
          <w:rFonts w:ascii="Arial" w:hAnsi="Arial" w:cs="Arial"/>
          <w:sz w:val="22"/>
          <w:szCs w:val="22"/>
          <w:lang w:val="en-GB"/>
        </w:rPr>
      </w:pPr>
      <w:r w:rsidRPr="002B299E">
        <w:rPr>
          <w:rFonts w:ascii="Arial" w:hAnsi="Arial" w:cs="Arial"/>
          <w:sz w:val="22"/>
          <w:szCs w:val="22"/>
        </w:rPr>
        <w:t xml:space="preserve">The school results will be compared to the National SATs results for your child’s age group to determine levels of progress for the school as a whole. </w:t>
      </w:r>
    </w:p>
    <w:p w14:paraId="19716C93" w14:textId="460514ED" w:rsidR="000A1857" w:rsidRPr="004049E3" w:rsidRDefault="004049E3" w:rsidP="004049E3">
      <w:pPr>
        <w:pStyle w:val="ListParagraph"/>
        <w:numPr>
          <w:ilvl w:val="0"/>
          <w:numId w:val="8"/>
        </w:numPr>
        <w:ind w:left="426"/>
        <w:jc w:val="both"/>
        <w:rPr>
          <w:rFonts w:ascii="Arial" w:hAnsi="Arial" w:cs="Arial"/>
          <w:sz w:val="22"/>
          <w:szCs w:val="22"/>
          <w:lang w:val="en-GB"/>
        </w:rPr>
      </w:pPr>
      <w:r w:rsidRPr="7BB06A84">
        <w:rPr>
          <w:rFonts w:ascii="Arial" w:hAnsi="Arial" w:cs="Arial"/>
          <w:sz w:val="22"/>
          <w:szCs w:val="22"/>
        </w:rPr>
        <w:t xml:space="preserve">We endeavor to send </w:t>
      </w:r>
      <w:r w:rsidR="2E151136" w:rsidRPr="7BB06A84">
        <w:rPr>
          <w:rFonts w:ascii="Arial" w:hAnsi="Arial" w:cs="Arial"/>
          <w:sz w:val="22"/>
          <w:szCs w:val="22"/>
        </w:rPr>
        <w:t>Standard Assessment</w:t>
      </w:r>
      <w:r w:rsidRPr="7BB06A84">
        <w:rPr>
          <w:rFonts w:ascii="Arial" w:hAnsi="Arial" w:cs="Arial"/>
          <w:sz w:val="22"/>
          <w:szCs w:val="22"/>
        </w:rPr>
        <w:t xml:space="preserve"> Test</w:t>
      </w:r>
      <w:r w:rsidR="1EE5F67D" w:rsidRPr="7BB06A84">
        <w:rPr>
          <w:rFonts w:ascii="Arial" w:hAnsi="Arial" w:cs="Arial"/>
          <w:sz w:val="22"/>
          <w:szCs w:val="22"/>
        </w:rPr>
        <w:t>s</w:t>
      </w:r>
      <w:r w:rsidRPr="7BB06A84">
        <w:rPr>
          <w:rFonts w:ascii="Arial" w:hAnsi="Arial" w:cs="Arial"/>
          <w:sz w:val="22"/>
          <w:szCs w:val="22"/>
        </w:rPr>
        <w:t xml:space="preserve"> (</w:t>
      </w:r>
      <w:r w:rsidR="0003632D" w:rsidRPr="7BB06A84">
        <w:rPr>
          <w:rFonts w:ascii="Arial" w:hAnsi="Arial" w:cs="Arial"/>
          <w:sz w:val="22"/>
          <w:szCs w:val="22"/>
        </w:rPr>
        <w:t>SATs</w:t>
      </w:r>
      <w:r w:rsidRPr="7BB06A84">
        <w:rPr>
          <w:rFonts w:ascii="Arial" w:hAnsi="Arial" w:cs="Arial"/>
          <w:sz w:val="22"/>
          <w:szCs w:val="22"/>
        </w:rPr>
        <w:t>)</w:t>
      </w:r>
      <w:r w:rsidR="0003632D" w:rsidRPr="7BB06A84">
        <w:rPr>
          <w:rFonts w:ascii="Arial" w:hAnsi="Arial" w:cs="Arial"/>
          <w:sz w:val="22"/>
          <w:szCs w:val="22"/>
        </w:rPr>
        <w:t xml:space="preserve"> results home with your child’s annual report in the </w:t>
      </w:r>
      <w:r w:rsidR="2310F94B" w:rsidRPr="7BB06A84">
        <w:rPr>
          <w:rFonts w:ascii="Arial" w:hAnsi="Arial" w:cs="Arial"/>
          <w:sz w:val="22"/>
          <w:szCs w:val="22"/>
        </w:rPr>
        <w:t>S</w:t>
      </w:r>
      <w:r w:rsidR="0003632D" w:rsidRPr="7BB06A84">
        <w:rPr>
          <w:rFonts w:ascii="Arial" w:hAnsi="Arial" w:cs="Arial"/>
          <w:sz w:val="22"/>
          <w:szCs w:val="22"/>
        </w:rPr>
        <w:t xml:space="preserve">ummer </w:t>
      </w:r>
      <w:r w:rsidR="75245F44" w:rsidRPr="7BB06A84">
        <w:rPr>
          <w:rFonts w:ascii="Arial" w:hAnsi="Arial" w:cs="Arial"/>
          <w:sz w:val="22"/>
          <w:szCs w:val="22"/>
        </w:rPr>
        <w:t>T</w:t>
      </w:r>
      <w:r w:rsidR="0003632D" w:rsidRPr="7BB06A84">
        <w:rPr>
          <w:rFonts w:ascii="Arial" w:hAnsi="Arial" w:cs="Arial"/>
          <w:sz w:val="22"/>
          <w:szCs w:val="22"/>
        </w:rPr>
        <w:t>erm</w:t>
      </w:r>
      <w:r w:rsidR="30C76C5E" w:rsidRPr="7BB06A84">
        <w:rPr>
          <w:rFonts w:ascii="Arial" w:hAnsi="Arial" w:cs="Arial"/>
          <w:sz w:val="22"/>
          <w:szCs w:val="22"/>
        </w:rPr>
        <w:t>.</w:t>
      </w:r>
    </w:p>
    <w:p w14:paraId="2F5F04E4" w14:textId="6A1FA80A" w:rsidR="002A1F68" w:rsidRPr="002B299E" w:rsidRDefault="00FD65D3" w:rsidP="00FD65D3">
      <w:pPr>
        <w:jc w:val="center"/>
        <w:rPr>
          <w:rFonts w:ascii="Arial" w:hAnsi="Arial" w:cs="Arial"/>
          <w:b/>
          <w:sz w:val="22"/>
          <w:szCs w:val="22"/>
          <w:lang w:val="en-GB"/>
        </w:rPr>
      </w:pPr>
      <w:r w:rsidRPr="002B299E">
        <w:rPr>
          <w:rFonts w:ascii="Arial" w:hAnsi="Arial" w:cs="Arial"/>
          <w:noProof/>
        </w:rPr>
        <w:drawing>
          <wp:inline distT="0" distB="0" distL="0" distR="0" wp14:anchorId="5B7E7208" wp14:editId="52D0C4BE">
            <wp:extent cx="2506134" cy="1096165"/>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50918" cy="1115753"/>
                    </a:xfrm>
                    <a:prstGeom prst="rect">
                      <a:avLst/>
                    </a:prstGeom>
                  </pic:spPr>
                </pic:pic>
              </a:graphicData>
            </a:graphic>
          </wp:inline>
        </w:drawing>
      </w:r>
    </w:p>
    <w:p w14:paraId="36075590" w14:textId="77777777" w:rsidR="002B299E" w:rsidRPr="002B299E" w:rsidRDefault="002B299E" w:rsidP="00FD65D3">
      <w:pPr>
        <w:jc w:val="center"/>
        <w:rPr>
          <w:rFonts w:ascii="Arial" w:hAnsi="Arial" w:cs="Arial"/>
          <w:b/>
          <w:sz w:val="22"/>
          <w:szCs w:val="22"/>
          <w:lang w:val="en-GB"/>
        </w:rPr>
      </w:pPr>
    </w:p>
    <w:p w14:paraId="52BC04BA" w14:textId="45008D70" w:rsidR="002B299E" w:rsidRPr="002B299E" w:rsidRDefault="002B299E" w:rsidP="002B299E">
      <w:pPr>
        <w:jc w:val="both"/>
        <w:rPr>
          <w:rFonts w:ascii="Arial" w:hAnsi="Arial" w:cs="Arial"/>
          <w:bCs/>
          <w:sz w:val="22"/>
          <w:szCs w:val="22"/>
          <w:lang w:val="en-GB"/>
        </w:rPr>
      </w:pPr>
      <w:r w:rsidRPr="002B299E">
        <w:rPr>
          <w:rFonts w:ascii="Arial" w:hAnsi="Arial" w:cs="Arial"/>
          <w:bCs/>
          <w:sz w:val="22"/>
          <w:szCs w:val="22"/>
          <w:lang w:val="en-GB"/>
        </w:rPr>
        <w:t xml:space="preserve">Yours sincerely, </w:t>
      </w:r>
    </w:p>
    <w:p w14:paraId="236FFC1B" w14:textId="77777777" w:rsidR="002B299E" w:rsidRPr="002B299E" w:rsidRDefault="002B299E" w:rsidP="002B299E">
      <w:pPr>
        <w:jc w:val="both"/>
        <w:rPr>
          <w:rFonts w:ascii="Arial" w:hAnsi="Arial" w:cs="Arial"/>
          <w:bCs/>
          <w:sz w:val="22"/>
          <w:szCs w:val="22"/>
          <w:lang w:val="en-GB"/>
        </w:rPr>
      </w:pPr>
    </w:p>
    <w:p w14:paraId="72490CA0" w14:textId="77777777" w:rsidR="002B299E" w:rsidRPr="002B299E" w:rsidRDefault="002B299E" w:rsidP="002B299E">
      <w:pPr>
        <w:jc w:val="both"/>
        <w:rPr>
          <w:rFonts w:ascii="Arial" w:hAnsi="Arial" w:cs="Arial"/>
          <w:bCs/>
          <w:sz w:val="22"/>
          <w:szCs w:val="22"/>
          <w:lang w:val="en-GB"/>
        </w:rPr>
      </w:pPr>
    </w:p>
    <w:p w14:paraId="435D20C9" w14:textId="6C1AC9E8" w:rsidR="002B299E" w:rsidRPr="001E4DB5" w:rsidRDefault="001E4DB5" w:rsidP="540103C4">
      <w:pPr>
        <w:jc w:val="both"/>
        <w:rPr>
          <w:rFonts w:ascii="Arial" w:hAnsi="Arial" w:cs="Arial"/>
          <w:sz w:val="22"/>
          <w:szCs w:val="22"/>
          <w:lang w:val="en-GB"/>
        </w:rPr>
      </w:pPr>
      <w:r w:rsidRPr="050BDD6D">
        <w:rPr>
          <w:rFonts w:ascii="Arial" w:hAnsi="Arial" w:cs="Arial"/>
          <w:sz w:val="22"/>
          <w:szCs w:val="22"/>
          <w:lang w:val="en-GB"/>
        </w:rPr>
        <w:t>Mrs Dennis</w:t>
      </w:r>
      <w:r>
        <w:tab/>
      </w:r>
      <w:r>
        <w:tab/>
      </w:r>
      <w:r>
        <w:tab/>
      </w:r>
      <w:r w:rsidR="0CC32230" w:rsidRPr="2A70AFB2">
        <w:rPr>
          <w:rFonts w:ascii="Arial" w:hAnsi="Arial" w:cs="Arial"/>
          <w:sz w:val="22"/>
          <w:szCs w:val="22"/>
          <w:lang w:val="en-GB"/>
        </w:rPr>
        <w:t>M</w:t>
      </w:r>
      <w:r w:rsidR="71BEC8BC" w:rsidRPr="2A70AFB2">
        <w:rPr>
          <w:rFonts w:ascii="Arial" w:hAnsi="Arial" w:cs="Arial"/>
          <w:sz w:val="22"/>
          <w:szCs w:val="22"/>
          <w:lang w:val="en-GB"/>
        </w:rPr>
        <w:t>iss</w:t>
      </w:r>
      <w:r w:rsidRPr="050BDD6D">
        <w:rPr>
          <w:rFonts w:ascii="Arial" w:hAnsi="Arial" w:cs="Arial"/>
          <w:sz w:val="22"/>
          <w:szCs w:val="22"/>
          <w:lang w:val="en-GB"/>
        </w:rPr>
        <w:t xml:space="preserve"> </w:t>
      </w:r>
      <w:r w:rsidR="6C19E836" w:rsidRPr="050BDD6D">
        <w:rPr>
          <w:rFonts w:ascii="Arial" w:hAnsi="Arial" w:cs="Arial"/>
          <w:sz w:val="22"/>
          <w:szCs w:val="22"/>
          <w:lang w:val="en-GB"/>
        </w:rPr>
        <w:t>Harkcom</w:t>
      </w:r>
      <w:r w:rsidRPr="050BDD6D">
        <w:rPr>
          <w:rFonts w:ascii="Arial" w:hAnsi="Arial" w:cs="Arial"/>
          <w:sz w:val="22"/>
          <w:szCs w:val="22"/>
          <w:lang w:val="en-GB"/>
        </w:rPr>
        <w:t xml:space="preserve"> </w:t>
      </w:r>
      <w:r>
        <w:tab/>
      </w:r>
      <w:r>
        <w:tab/>
      </w:r>
    </w:p>
    <w:p w14:paraId="07966EC0" w14:textId="07DB423E" w:rsidR="001E4DB5" w:rsidRDefault="001E4DB5" w:rsidP="540103C4">
      <w:pPr>
        <w:jc w:val="both"/>
        <w:rPr>
          <w:rFonts w:ascii="Arial" w:hAnsi="Arial" w:cs="Arial"/>
          <w:sz w:val="22"/>
          <w:szCs w:val="22"/>
          <w:lang w:val="en-GB"/>
        </w:rPr>
      </w:pPr>
      <w:r w:rsidRPr="050BDD6D">
        <w:rPr>
          <w:rFonts w:ascii="Arial" w:hAnsi="Arial" w:cs="Arial"/>
          <w:sz w:val="22"/>
          <w:szCs w:val="22"/>
          <w:lang w:val="en-GB"/>
        </w:rPr>
        <w:t>Headteacher</w:t>
      </w:r>
      <w:r>
        <w:tab/>
      </w:r>
      <w:r w:rsidRPr="050BDD6D">
        <w:rPr>
          <w:rFonts w:ascii="Arial" w:hAnsi="Arial" w:cs="Arial"/>
          <w:sz w:val="22"/>
          <w:szCs w:val="22"/>
          <w:lang w:val="en-GB"/>
        </w:rPr>
        <w:t xml:space="preserve">  </w:t>
      </w:r>
      <w:r>
        <w:tab/>
      </w:r>
      <w:r>
        <w:tab/>
      </w:r>
      <w:r w:rsidRPr="050BDD6D">
        <w:rPr>
          <w:rFonts w:ascii="Arial" w:hAnsi="Arial" w:cs="Arial"/>
          <w:sz w:val="22"/>
          <w:szCs w:val="22"/>
          <w:lang w:val="en-GB"/>
        </w:rPr>
        <w:t>Year 6 Teacher</w:t>
      </w:r>
    </w:p>
    <w:p w14:paraId="6DAC85F2" w14:textId="77777777" w:rsidR="00F173E8" w:rsidRPr="001E4DB5" w:rsidRDefault="00F173E8" w:rsidP="540103C4">
      <w:pPr>
        <w:jc w:val="both"/>
        <w:rPr>
          <w:rFonts w:ascii="Arial" w:hAnsi="Arial" w:cs="Arial"/>
          <w:sz w:val="22"/>
          <w:szCs w:val="22"/>
          <w:lang w:val="en-GB"/>
        </w:rPr>
      </w:pPr>
    </w:p>
    <w:sectPr w:rsidR="00F173E8" w:rsidRPr="001E4DB5" w:rsidSect="004847E5">
      <w:pgSz w:w="11906" w:h="16838"/>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3in;height:3in" o:bullet="t"/>
    </w:pict>
  </w:numPicBullet>
  <w:abstractNum w:abstractNumId="0" w15:restartNumberingAfterBreak="0">
    <w:nsid w:val="029C44CB"/>
    <w:multiLevelType w:val="multilevel"/>
    <w:tmpl w:val="A58A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2963C4"/>
    <w:multiLevelType w:val="multilevel"/>
    <w:tmpl w:val="2398C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364B42"/>
    <w:multiLevelType w:val="hybridMultilevel"/>
    <w:tmpl w:val="B9D495C4"/>
    <w:lvl w:ilvl="0" w:tplc="03808B0A">
      <w:start w:val="1"/>
      <w:numFmt w:val="bullet"/>
      <w:lvlText w:val=""/>
      <w:lvlJc w:val="left"/>
      <w:pPr>
        <w:tabs>
          <w:tab w:val="num" w:pos="720"/>
        </w:tabs>
        <w:ind w:left="720" w:hanging="360"/>
      </w:pPr>
      <w:rPr>
        <w:rFonts w:ascii="Wingdings" w:hAnsi="Wingdings" w:hint="default"/>
      </w:rPr>
    </w:lvl>
    <w:lvl w:ilvl="1" w:tplc="614ADA0E" w:tentative="1">
      <w:start w:val="1"/>
      <w:numFmt w:val="bullet"/>
      <w:lvlText w:val=""/>
      <w:lvlJc w:val="left"/>
      <w:pPr>
        <w:tabs>
          <w:tab w:val="num" w:pos="1440"/>
        </w:tabs>
        <w:ind w:left="1440" w:hanging="360"/>
      </w:pPr>
      <w:rPr>
        <w:rFonts w:ascii="Wingdings" w:hAnsi="Wingdings" w:hint="default"/>
      </w:rPr>
    </w:lvl>
    <w:lvl w:ilvl="2" w:tplc="DB560700" w:tentative="1">
      <w:start w:val="1"/>
      <w:numFmt w:val="bullet"/>
      <w:lvlText w:val=""/>
      <w:lvlJc w:val="left"/>
      <w:pPr>
        <w:tabs>
          <w:tab w:val="num" w:pos="2160"/>
        </w:tabs>
        <w:ind w:left="2160" w:hanging="360"/>
      </w:pPr>
      <w:rPr>
        <w:rFonts w:ascii="Wingdings" w:hAnsi="Wingdings" w:hint="default"/>
      </w:rPr>
    </w:lvl>
    <w:lvl w:ilvl="3" w:tplc="F8A0A4A6" w:tentative="1">
      <w:start w:val="1"/>
      <w:numFmt w:val="bullet"/>
      <w:lvlText w:val=""/>
      <w:lvlJc w:val="left"/>
      <w:pPr>
        <w:tabs>
          <w:tab w:val="num" w:pos="2880"/>
        </w:tabs>
        <w:ind w:left="2880" w:hanging="360"/>
      </w:pPr>
      <w:rPr>
        <w:rFonts w:ascii="Wingdings" w:hAnsi="Wingdings" w:hint="default"/>
      </w:rPr>
    </w:lvl>
    <w:lvl w:ilvl="4" w:tplc="14A8E646" w:tentative="1">
      <w:start w:val="1"/>
      <w:numFmt w:val="bullet"/>
      <w:lvlText w:val=""/>
      <w:lvlJc w:val="left"/>
      <w:pPr>
        <w:tabs>
          <w:tab w:val="num" w:pos="3600"/>
        </w:tabs>
        <w:ind w:left="3600" w:hanging="360"/>
      </w:pPr>
      <w:rPr>
        <w:rFonts w:ascii="Wingdings" w:hAnsi="Wingdings" w:hint="default"/>
      </w:rPr>
    </w:lvl>
    <w:lvl w:ilvl="5" w:tplc="870A2E70" w:tentative="1">
      <w:start w:val="1"/>
      <w:numFmt w:val="bullet"/>
      <w:lvlText w:val=""/>
      <w:lvlJc w:val="left"/>
      <w:pPr>
        <w:tabs>
          <w:tab w:val="num" w:pos="4320"/>
        </w:tabs>
        <w:ind w:left="4320" w:hanging="360"/>
      </w:pPr>
      <w:rPr>
        <w:rFonts w:ascii="Wingdings" w:hAnsi="Wingdings" w:hint="default"/>
      </w:rPr>
    </w:lvl>
    <w:lvl w:ilvl="6" w:tplc="FED0F604" w:tentative="1">
      <w:start w:val="1"/>
      <w:numFmt w:val="bullet"/>
      <w:lvlText w:val=""/>
      <w:lvlJc w:val="left"/>
      <w:pPr>
        <w:tabs>
          <w:tab w:val="num" w:pos="5040"/>
        </w:tabs>
        <w:ind w:left="5040" w:hanging="360"/>
      </w:pPr>
      <w:rPr>
        <w:rFonts w:ascii="Wingdings" w:hAnsi="Wingdings" w:hint="default"/>
      </w:rPr>
    </w:lvl>
    <w:lvl w:ilvl="7" w:tplc="87484B84" w:tentative="1">
      <w:start w:val="1"/>
      <w:numFmt w:val="bullet"/>
      <w:lvlText w:val=""/>
      <w:lvlJc w:val="left"/>
      <w:pPr>
        <w:tabs>
          <w:tab w:val="num" w:pos="5760"/>
        </w:tabs>
        <w:ind w:left="5760" w:hanging="360"/>
      </w:pPr>
      <w:rPr>
        <w:rFonts w:ascii="Wingdings" w:hAnsi="Wingdings" w:hint="default"/>
      </w:rPr>
    </w:lvl>
    <w:lvl w:ilvl="8" w:tplc="7F22C32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5065AA"/>
    <w:multiLevelType w:val="hybridMultilevel"/>
    <w:tmpl w:val="E8FC91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144725"/>
    <w:multiLevelType w:val="multilevel"/>
    <w:tmpl w:val="58F04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B071E6"/>
    <w:multiLevelType w:val="hybridMultilevel"/>
    <w:tmpl w:val="A9441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E24675"/>
    <w:multiLevelType w:val="hybridMultilevel"/>
    <w:tmpl w:val="3D4C0E64"/>
    <w:lvl w:ilvl="0" w:tplc="7DAEEC8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855DE7"/>
    <w:multiLevelType w:val="hybridMultilevel"/>
    <w:tmpl w:val="68BC6CC0"/>
    <w:lvl w:ilvl="0" w:tplc="8A987F14">
      <w:start w:val="1"/>
      <w:numFmt w:val="bullet"/>
      <w:lvlText w:val=""/>
      <w:lvlJc w:val="left"/>
      <w:pPr>
        <w:tabs>
          <w:tab w:val="num" w:pos="720"/>
        </w:tabs>
        <w:ind w:left="720" w:hanging="360"/>
      </w:pPr>
      <w:rPr>
        <w:rFonts w:ascii="Wingdings" w:hAnsi="Wingdings" w:hint="default"/>
      </w:rPr>
    </w:lvl>
    <w:lvl w:ilvl="1" w:tplc="A0A6B02A" w:tentative="1">
      <w:start w:val="1"/>
      <w:numFmt w:val="bullet"/>
      <w:lvlText w:val=""/>
      <w:lvlJc w:val="left"/>
      <w:pPr>
        <w:tabs>
          <w:tab w:val="num" w:pos="1440"/>
        </w:tabs>
        <w:ind w:left="1440" w:hanging="360"/>
      </w:pPr>
      <w:rPr>
        <w:rFonts w:ascii="Wingdings" w:hAnsi="Wingdings" w:hint="default"/>
      </w:rPr>
    </w:lvl>
    <w:lvl w:ilvl="2" w:tplc="CE9273B2" w:tentative="1">
      <w:start w:val="1"/>
      <w:numFmt w:val="bullet"/>
      <w:lvlText w:val=""/>
      <w:lvlJc w:val="left"/>
      <w:pPr>
        <w:tabs>
          <w:tab w:val="num" w:pos="2160"/>
        </w:tabs>
        <w:ind w:left="2160" w:hanging="360"/>
      </w:pPr>
      <w:rPr>
        <w:rFonts w:ascii="Wingdings" w:hAnsi="Wingdings" w:hint="default"/>
      </w:rPr>
    </w:lvl>
    <w:lvl w:ilvl="3" w:tplc="E236BFFE" w:tentative="1">
      <w:start w:val="1"/>
      <w:numFmt w:val="bullet"/>
      <w:lvlText w:val=""/>
      <w:lvlJc w:val="left"/>
      <w:pPr>
        <w:tabs>
          <w:tab w:val="num" w:pos="2880"/>
        </w:tabs>
        <w:ind w:left="2880" w:hanging="360"/>
      </w:pPr>
      <w:rPr>
        <w:rFonts w:ascii="Wingdings" w:hAnsi="Wingdings" w:hint="default"/>
      </w:rPr>
    </w:lvl>
    <w:lvl w:ilvl="4" w:tplc="FAC271BA" w:tentative="1">
      <w:start w:val="1"/>
      <w:numFmt w:val="bullet"/>
      <w:lvlText w:val=""/>
      <w:lvlJc w:val="left"/>
      <w:pPr>
        <w:tabs>
          <w:tab w:val="num" w:pos="3600"/>
        </w:tabs>
        <w:ind w:left="3600" w:hanging="360"/>
      </w:pPr>
      <w:rPr>
        <w:rFonts w:ascii="Wingdings" w:hAnsi="Wingdings" w:hint="default"/>
      </w:rPr>
    </w:lvl>
    <w:lvl w:ilvl="5" w:tplc="45E6E286" w:tentative="1">
      <w:start w:val="1"/>
      <w:numFmt w:val="bullet"/>
      <w:lvlText w:val=""/>
      <w:lvlJc w:val="left"/>
      <w:pPr>
        <w:tabs>
          <w:tab w:val="num" w:pos="4320"/>
        </w:tabs>
        <w:ind w:left="4320" w:hanging="360"/>
      </w:pPr>
      <w:rPr>
        <w:rFonts w:ascii="Wingdings" w:hAnsi="Wingdings" w:hint="default"/>
      </w:rPr>
    </w:lvl>
    <w:lvl w:ilvl="6" w:tplc="DB26FF7E" w:tentative="1">
      <w:start w:val="1"/>
      <w:numFmt w:val="bullet"/>
      <w:lvlText w:val=""/>
      <w:lvlJc w:val="left"/>
      <w:pPr>
        <w:tabs>
          <w:tab w:val="num" w:pos="5040"/>
        </w:tabs>
        <w:ind w:left="5040" w:hanging="360"/>
      </w:pPr>
      <w:rPr>
        <w:rFonts w:ascii="Wingdings" w:hAnsi="Wingdings" w:hint="default"/>
      </w:rPr>
    </w:lvl>
    <w:lvl w:ilvl="7" w:tplc="5330E3BC" w:tentative="1">
      <w:start w:val="1"/>
      <w:numFmt w:val="bullet"/>
      <w:lvlText w:val=""/>
      <w:lvlJc w:val="left"/>
      <w:pPr>
        <w:tabs>
          <w:tab w:val="num" w:pos="5760"/>
        </w:tabs>
        <w:ind w:left="5760" w:hanging="360"/>
      </w:pPr>
      <w:rPr>
        <w:rFonts w:ascii="Wingdings" w:hAnsi="Wingdings" w:hint="default"/>
      </w:rPr>
    </w:lvl>
    <w:lvl w:ilvl="8" w:tplc="5B30D3A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32B0093"/>
    <w:multiLevelType w:val="hybridMultilevel"/>
    <w:tmpl w:val="775464C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6DB1241"/>
    <w:multiLevelType w:val="hybridMultilevel"/>
    <w:tmpl w:val="DAD47610"/>
    <w:lvl w:ilvl="0" w:tplc="B5F622A0">
      <w:start w:val="1"/>
      <w:numFmt w:val="bullet"/>
      <w:lvlText w:val=""/>
      <w:lvlJc w:val="left"/>
      <w:pPr>
        <w:tabs>
          <w:tab w:val="num" w:pos="720"/>
        </w:tabs>
        <w:ind w:left="720" w:hanging="360"/>
      </w:pPr>
      <w:rPr>
        <w:rFonts w:ascii="Wingdings" w:hAnsi="Wingdings" w:hint="default"/>
      </w:rPr>
    </w:lvl>
    <w:lvl w:ilvl="1" w:tplc="A56E0464" w:tentative="1">
      <w:start w:val="1"/>
      <w:numFmt w:val="bullet"/>
      <w:lvlText w:val=""/>
      <w:lvlJc w:val="left"/>
      <w:pPr>
        <w:tabs>
          <w:tab w:val="num" w:pos="1440"/>
        </w:tabs>
        <w:ind w:left="1440" w:hanging="360"/>
      </w:pPr>
      <w:rPr>
        <w:rFonts w:ascii="Wingdings" w:hAnsi="Wingdings" w:hint="default"/>
      </w:rPr>
    </w:lvl>
    <w:lvl w:ilvl="2" w:tplc="E08C15BC" w:tentative="1">
      <w:start w:val="1"/>
      <w:numFmt w:val="bullet"/>
      <w:lvlText w:val=""/>
      <w:lvlJc w:val="left"/>
      <w:pPr>
        <w:tabs>
          <w:tab w:val="num" w:pos="2160"/>
        </w:tabs>
        <w:ind w:left="2160" w:hanging="360"/>
      </w:pPr>
      <w:rPr>
        <w:rFonts w:ascii="Wingdings" w:hAnsi="Wingdings" w:hint="default"/>
      </w:rPr>
    </w:lvl>
    <w:lvl w:ilvl="3" w:tplc="4C0A70A4" w:tentative="1">
      <w:start w:val="1"/>
      <w:numFmt w:val="bullet"/>
      <w:lvlText w:val=""/>
      <w:lvlJc w:val="left"/>
      <w:pPr>
        <w:tabs>
          <w:tab w:val="num" w:pos="2880"/>
        </w:tabs>
        <w:ind w:left="2880" w:hanging="360"/>
      </w:pPr>
      <w:rPr>
        <w:rFonts w:ascii="Wingdings" w:hAnsi="Wingdings" w:hint="default"/>
      </w:rPr>
    </w:lvl>
    <w:lvl w:ilvl="4" w:tplc="CF105770" w:tentative="1">
      <w:start w:val="1"/>
      <w:numFmt w:val="bullet"/>
      <w:lvlText w:val=""/>
      <w:lvlJc w:val="left"/>
      <w:pPr>
        <w:tabs>
          <w:tab w:val="num" w:pos="3600"/>
        </w:tabs>
        <w:ind w:left="3600" w:hanging="360"/>
      </w:pPr>
      <w:rPr>
        <w:rFonts w:ascii="Wingdings" w:hAnsi="Wingdings" w:hint="default"/>
      </w:rPr>
    </w:lvl>
    <w:lvl w:ilvl="5" w:tplc="B79EAEF2" w:tentative="1">
      <w:start w:val="1"/>
      <w:numFmt w:val="bullet"/>
      <w:lvlText w:val=""/>
      <w:lvlJc w:val="left"/>
      <w:pPr>
        <w:tabs>
          <w:tab w:val="num" w:pos="4320"/>
        </w:tabs>
        <w:ind w:left="4320" w:hanging="360"/>
      </w:pPr>
      <w:rPr>
        <w:rFonts w:ascii="Wingdings" w:hAnsi="Wingdings" w:hint="default"/>
      </w:rPr>
    </w:lvl>
    <w:lvl w:ilvl="6" w:tplc="F920C4EC" w:tentative="1">
      <w:start w:val="1"/>
      <w:numFmt w:val="bullet"/>
      <w:lvlText w:val=""/>
      <w:lvlJc w:val="left"/>
      <w:pPr>
        <w:tabs>
          <w:tab w:val="num" w:pos="5040"/>
        </w:tabs>
        <w:ind w:left="5040" w:hanging="360"/>
      </w:pPr>
      <w:rPr>
        <w:rFonts w:ascii="Wingdings" w:hAnsi="Wingdings" w:hint="default"/>
      </w:rPr>
    </w:lvl>
    <w:lvl w:ilvl="7" w:tplc="4D4A6C3C" w:tentative="1">
      <w:start w:val="1"/>
      <w:numFmt w:val="bullet"/>
      <w:lvlText w:val=""/>
      <w:lvlJc w:val="left"/>
      <w:pPr>
        <w:tabs>
          <w:tab w:val="num" w:pos="5760"/>
        </w:tabs>
        <w:ind w:left="5760" w:hanging="360"/>
      </w:pPr>
      <w:rPr>
        <w:rFonts w:ascii="Wingdings" w:hAnsi="Wingdings" w:hint="default"/>
      </w:rPr>
    </w:lvl>
    <w:lvl w:ilvl="8" w:tplc="AD4CB67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CD0DC1"/>
    <w:multiLevelType w:val="hybridMultilevel"/>
    <w:tmpl w:val="A866E7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463242F"/>
    <w:multiLevelType w:val="multilevel"/>
    <w:tmpl w:val="AA2C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49343A6"/>
    <w:multiLevelType w:val="hybridMultilevel"/>
    <w:tmpl w:val="EBF83F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742596D"/>
    <w:multiLevelType w:val="hybridMultilevel"/>
    <w:tmpl w:val="F692E5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054C39"/>
    <w:multiLevelType w:val="multilevel"/>
    <w:tmpl w:val="BDAA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C2E2853"/>
    <w:multiLevelType w:val="hybridMultilevel"/>
    <w:tmpl w:val="7ED42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407EAA"/>
    <w:multiLevelType w:val="hybridMultilevel"/>
    <w:tmpl w:val="759EAD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EEC422F"/>
    <w:multiLevelType w:val="multilevel"/>
    <w:tmpl w:val="A2622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0B1F7F"/>
    <w:multiLevelType w:val="multilevel"/>
    <w:tmpl w:val="1116D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80B3859"/>
    <w:multiLevelType w:val="hybridMultilevel"/>
    <w:tmpl w:val="AD3C86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8387F3F"/>
    <w:multiLevelType w:val="hybridMultilevel"/>
    <w:tmpl w:val="BF08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156387"/>
    <w:multiLevelType w:val="hybridMultilevel"/>
    <w:tmpl w:val="F9E45DE2"/>
    <w:lvl w:ilvl="0" w:tplc="45AE7678">
      <w:start w:val="1"/>
      <w:numFmt w:val="bullet"/>
      <w:lvlText w:val=""/>
      <w:lvlJc w:val="left"/>
      <w:pPr>
        <w:tabs>
          <w:tab w:val="num" w:pos="720"/>
        </w:tabs>
        <w:ind w:left="720" w:hanging="360"/>
      </w:pPr>
      <w:rPr>
        <w:rFonts w:ascii="Wingdings" w:hAnsi="Wingdings" w:hint="default"/>
      </w:rPr>
    </w:lvl>
    <w:lvl w:ilvl="1" w:tplc="6F22CFC4" w:tentative="1">
      <w:start w:val="1"/>
      <w:numFmt w:val="bullet"/>
      <w:lvlText w:val=""/>
      <w:lvlJc w:val="left"/>
      <w:pPr>
        <w:tabs>
          <w:tab w:val="num" w:pos="1440"/>
        </w:tabs>
        <w:ind w:left="1440" w:hanging="360"/>
      </w:pPr>
      <w:rPr>
        <w:rFonts w:ascii="Wingdings" w:hAnsi="Wingdings" w:hint="default"/>
      </w:rPr>
    </w:lvl>
    <w:lvl w:ilvl="2" w:tplc="4026554A" w:tentative="1">
      <w:start w:val="1"/>
      <w:numFmt w:val="bullet"/>
      <w:lvlText w:val=""/>
      <w:lvlJc w:val="left"/>
      <w:pPr>
        <w:tabs>
          <w:tab w:val="num" w:pos="2160"/>
        </w:tabs>
        <w:ind w:left="2160" w:hanging="360"/>
      </w:pPr>
      <w:rPr>
        <w:rFonts w:ascii="Wingdings" w:hAnsi="Wingdings" w:hint="default"/>
      </w:rPr>
    </w:lvl>
    <w:lvl w:ilvl="3" w:tplc="9388567A" w:tentative="1">
      <w:start w:val="1"/>
      <w:numFmt w:val="bullet"/>
      <w:lvlText w:val=""/>
      <w:lvlJc w:val="left"/>
      <w:pPr>
        <w:tabs>
          <w:tab w:val="num" w:pos="2880"/>
        </w:tabs>
        <w:ind w:left="2880" w:hanging="360"/>
      </w:pPr>
      <w:rPr>
        <w:rFonts w:ascii="Wingdings" w:hAnsi="Wingdings" w:hint="default"/>
      </w:rPr>
    </w:lvl>
    <w:lvl w:ilvl="4" w:tplc="DADCB416" w:tentative="1">
      <w:start w:val="1"/>
      <w:numFmt w:val="bullet"/>
      <w:lvlText w:val=""/>
      <w:lvlJc w:val="left"/>
      <w:pPr>
        <w:tabs>
          <w:tab w:val="num" w:pos="3600"/>
        </w:tabs>
        <w:ind w:left="3600" w:hanging="360"/>
      </w:pPr>
      <w:rPr>
        <w:rFonts w:ascii="Wingdings" w:hAnsi="Wingdings" w:hint="default"/>
      </w:rPr>
    </w:lvl>
    <w:lvl w:ilvl="5" w:tplc="4588C5C2" w:tentative="1">
      <w:start w:val="1"/>
      <w:numFmt w:val="bullet"/>
      <w:lvlText w:val=""/>
      <w:lvlJc w:val="left"/>
      <w:pPr>
        <w:tabs>
          <w:tab w:val="num" w:pos="4320"/>
        </w:tabs>
        <w:ind w:left="4320" w:hanging="360"/>
      </w:pPr>
      <w:rPr>
        <w:rFonts w:ascii="Wingdings" w:hAnsi="Wingdings" w:hint="default"/>
      </w:rPr>
    </w:lvl>
    <w:lvl w:ilvl="6" w:tplc="2228A02C" w:tentative="1">
      <w:start w:val="1"/>
      <w:numFmt w:val="bullet"/>
      <w:lvlText w:val=""/>
      <w:lvlJc w:val="left"/>
      <w:pPr>
        <w:tabs>
          <w:tab w:val="num" w:pos="5040"/>
        </w:tabs>
        <w:ind w:left="5040" w:hanging="360"/>
      </w:pPr>
      <w:rPr>
        <w:rFonts w:ascii="Wingdings" w:hAnsi="Wingdings" w:hint="default"/>
      </w:rPr>
    </w:lvl>
    <w:lvl w:ilvl="7" w:tplc="4BD0DBB8" w:tentative="1">
      <w:start w:val="1"/>
      <w:numFmt w:val="bullet"/>
      <w:lvlText w:val=""/>
      <w:lvlJc w:val="left"/>
      <w:pPr>
        <w:tabs>
          <w:tab w:val="num" w:pos="5760"/>
        </w:tabs>
        <w:ind w:left="5760" w:hanging="360"/>
      </w:pPr>
      <w:rPr>
        <w:rFonts w:ascii="Wingdings" w:hAnsi="Wingdings" w:hint="default"/>
      </w:rPr>
    </w:lvl>
    <w:lvl w:ilvl="8" w:tplc="DF9C176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BB92E36"/>
    <w:multiLevelType w:val="hybridMultilevel"/>
    <w:tmpl w:val="2D407324"/>
    <w:lvl w:ilvl="0" w:tplc="8C68196A">
      <w:start w:val="1"/>
      <w:numFmt w:val="bullet"/>
      <w:lvlText w:val=""/>
      <w:lvlJc w:val="left"/>
      <w:pPr>
        <w:tabs>
          <w:tab w:val="num" w:pos="720"/>
        </w:tabs>
        <w:ind w:left="720" w:hanging="360"/>
      </w:pPr>
      <w:rPr>
        <w:rFonts w:ascii="Wingdings" w:hAnsi="Wingdings" w:hint="default"/>
      </w:rPr>
    </w:lvl>
    <w:lvl w:ilvl="1" w:tplc="6B4EE6E2" w:tentative="1">
      <w:start w:val="1"/>
      <w:numFmt w:val="bullet"/>
      <w:lvlText w:val=""/>
      <w:lvlJc w:val="left"/>
      <w:pPr>
        <w:tabs>
          <w:tab w:val="num" w:pos="1440"/>
        </w:tabs>
        <w:ind w:left="1440" w:hanging="360"/>
      </w:pPr>
      <w:rPr>
        <w:rFonts w:ascii="Wingdings" w:hAnsi="Wingdings" w:hint="default"/>
      </w:rPr>
    </w:lvl>
    <w:lvl w:ilvl="2" w:tplc="FC5E5C78" w:tentative="1">
      <w:start w:val="1"/>
      <w:numFmt w:val="bullet"/>
      <w:lvlText w:val=""/>
      <w:lvlJc w:val="left"/>
      <w:pPr>
        <w:tabs>
          <w:tab w:val="num" w:pos="2160"/>
        </w:tabs>
        <w:ind w:left="2160" w:hanging="360"/>
      </w:pPr>
      <w:rPr>
        <w:rFonts w:ascii="Wingdings" w:hAnsi="Wingdings" w:hint="default"/>
      </w:rPr>
    </w:lvl>
    <w:lvl w:ilvl="3" w:tplc="F7F894FC" w:tentative="1">
      <w:start w:val="1"/>
      <w:numFmt w:val="bullet"/>
      <w:lvlText w:val=""/>
      <w:lvlJc w:val="left"/>
      <w:pPr>
        <w:tabs>
          <w:tab w:val="num" w:pos="2880"/>
        </w:tabs>
        <w:ind w:left="2880" w:hanging="360"/>
      </w:pPr>
      <w:rPr>
        <w:rFonts w:ascii="Wingdings" w:hAnsi="Wingdings" w:hint="default"/>
      </w:rPr>
    </w:lvl>
    <w:lvl w:ilvl="4" w:tplc="1D549290" w:tentative="1">
      <w:start w:val="1"/>
      <w:numFmt w:val="bullet"/>
      <w:lvlText w:val=""/>
      <w:lvlJc w:val="left"/>
      <w:pPr>
        <w:tabs>
          <w:tab w:val="num" w:pos="3600"/>
        </w:tabs>
        <w:ind w:left="3600" w:hanging="360"/>
      </w:pPr>
      <w:rPr>
        <w:rFonts w:ascii="Wingdings" w:hAnsi="Wingdings" w:hint="default"/>
      </w:rPr>
    </w:lvl>
    <w:lvl w:ilvl="5" w:tplc="1F602D74" w:tentative="1">
      <w:start w:val="1"/>
      <w:numFmt w:val="bullet"/>
      <w:lvlText w:val=""/>
      <w:lvlJc w:val="left"/>
      <w:pPr>
        <w:tabs>
          <w:tab w:val="num" w:pos="4320"/>
        </w:tabs>
        <w:ind w:left="4320" w:hanging="360"/>
      </w:pPr>
      <w:rPr>
        <w:rFonts w:ascii="Wingdings" w:hAnsi="Wingdings" w:hint="default"/>
      </w:rPr>
    </w:lvl>
    <w:lvl w:ilvl="6" w:tplc="1FA682BC" w:tentative="1">
      <w:start w:val="1"/>
      <w:numFmt w:val="bullet"/>
      <w:lvlText w:val=""/>
      <w:lvlJc w:val="left"/>
      <w:pPr>
        <w:tabs>
          <w:tab w:val="num" w:pos="5040"/>
        </w:tabs>
        <w:ind w:left="5040" w:hanging="360"/>
      </w:pPr>
      <w:rPr>
        <w:rFonts w:ascii="Wingdings" w:hAnsi="Wingdings" w:hint="default"/>
      </w:rPr>
    </w:lvl>
    <w:lvl w:ilvl="7" w:tplc="D78A43AE" w:tentative="1">
      <w:start w:val="1"/>
      <w:numFmt w:val="bullet"/>
      <w:lvlText w:val=""/>
      <w:lvlJc w:val="left"/>
      <w:pPr>
        <w:tabs>
          <w:tab w:val="num" w:pos="5760"/>
        </w:tabs>
        <w:ind w:left="5760" w:hanging="360"/>
      </w:pPr>
      <w:rPr>
        <w:rFonts w:ascii="Wingdings" w:hAnsi="Wingdings" w:hint="default"/>
      </w:rPr>
    </w:lvl>
    <w:lvl w:ilvl="8" w:tplc="C9A08AA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D32F0F"/>
    <w:multiLevelType w:val="hybridMultilevel"/>
    <w:tmpl w:val="75A6D0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21"/>
  </w:num>
  <w:num w:numId="3">
    <w:abstractNumId w:val="23"/>
  </w:num>
  <w:num w:numId="4">
    <w:abstractNumId w:val="10"/>
  </w:num>
  <w:num w:numId="5">
    <w:abstractNumId w:val="9"/>
  </w:num>
  <w:num w:numId="6">
    <w:abstractNumId w:val="16"/>
  </w:num>
  <w:num w:numId="7">
    <w:abstractNumId w:val="7"/>
  </w:num>
  <w:num w:numId="8">
    <w:abstractNumId w:val="19"/>
  </w:num>
  <w:num w:numId="9">
    <w:abstractNumId w:val="22"/>
  </w:num>
  <w:num w:numId="10">
    <w:abstractNumId w:val="13"/>
  </w:num>
  <w:num w:numId="11">
    <w:abstractNumId w:val="17"/>
  </w:num>
  <w:num w:numId="12">
    <w:abstractNumId w:val="15"/>
  </w:num>
  <w:num w:numId="13">
    <w:abstractNumId w:val="3"/>
  </w:num>
  <w:num w:numId="14">
    <w:abstractNumId w:val="20"/>
  </w:num>
  <w:num w:numId="15">
    <w:abstractNumId w:val="18"/>
  </w:num>
  <w:num w:numId="16">
    <w:abstractNumId w:val="1"/>
  </w:num>
  <w:num w:numId="17">
    <w:abstractNumId w:val="0"/>
  </w:num>
  <w:num w:numId="18">
    <w:abstractNumId w:val="4"/>
  </w:num>
  <w:num w:numId="19">
    <w:abstractNumId w:val="14"/>
  </w:num>
  <w:num w:numId="20">
    <w:abstractNumId w:val="5"/>
  </w:num>
  <w:num w:numId="21">
    <w:abstractNumId w:val="6"/>
  </w:num>
  <w:num w:numId="22">
    <w:abstractNumId w:val="8"/>
  </w:num>
  <w:num w:numId="23">
    <w:abstractNumId w:val="12"/>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9C3"/>
    <w:rsid w:val="00022B9E"/>
    <w:rsid w:val="0003632D"/>
    <w:rsid w:val="000A1857"/>
    <w:rsid w:val="000C53E3"/>
    <w:rsid w:val="000E1328"/>
    <w:rsid w:val="001132D2"/>
    <w:rsid w:val="001718E6"/>
    <w:rsid w:val="00184659"/>
    <w:rsid w:val="001E4DB5"/>
    <w:rsid w:val="002157C4"/>
    <w:rsid w:val="002172B5"/>
    <w:rsid w:val="00242CD2"/>
    <w:rsid w:val="00252D02"/>
    <w:rsid w:val="00271E51"/>
    <w:rsid w:val="002A1F68"/>
    <w:rsid w:val="002B299E"/>
    <w:rsid w:val="002F2741"/>
    <w:rsid w:val="003245A3"/>
    <w:rsid w:val="00346FB2"/>
    <w:rsid w:val="0035526F"/>
    <w:rsid w:val="00360F4F"/>
    <w:rsid w:val="00367C37"/>
    <w:rsid w:val="003E5047"/>
    <w:rsid w:val="004049E3"/>
    <w:rsid w:val="00414A54"/>
    <w:rsid w:val="0046317A"/>
    <w:rsid w:val="004836A9"/>
    <w:rsid w:val="004847E5"/>
    <w:rsid w:val="00487A4A"/>
    <w:rsid w:val="004A473B"/>
    <w:rsid w:val="004B30EF"/>
    <w:rsid w:val="004C18F8"/>
    <w:rsid w:val="005057C9"/>
    <w:rsid w:val="00521FD8"/>
    <w:rsid w:val="0055DE14"/>
    <w:rsid w:val="00587FE5"/>
    <w:rsid w:val="0060061C"/>
    <w:rsid w:val="0062364A"/>
    <w:rsid w:val="006303D1"/>
    <w:rsid w:val="006C785A"/>
    <w:rsid w:val="00743EDF"/>
    <w:rsid w:val="007C2B5A"/>
    <w:rsid w:val="007C6F63"/>
    <w:rsid w:val="007E58E2"/>
    <w:rsid w:val="007E6C32"/>
    <w:rsid w:val="00847AF8"/>
    <w:rsid w:val="00851521"/>
    <w:rsid w:val="00897E90"/>
    <w:rsid w:val="00966E07"/>
    <w:rsid w:val="009919C3"/>
    <w:rsid w:val="009A696C"/>
    <w:rsid w:val="009B1864"/>
    <w:rsid w:val="009F630B"/>
    <w:rsid w:val="00A340A3"/>
    <w:rsid w:val="00A343E8"/>
    <w:rsid w:val="00A366FB"/>
    <w:rsid w:val="00A4493B"/>
    <w:rsid w:val="00A8694D"/>
    <w:rsid w:val="00A86E25"/>
    <w:rsid w:val="00AA6370"/>
    <w:rsid w:val="00AD52E3"/>
    <w:rsid w:val="00AE1B6E"/>
    <w:rsid w:val="00AF1811"/>
    <w:rsid w:val="00B03BCA"/>
    <w:rsid w:val="00B13DDA"/>
    <w:rsid w:val="00BE2D4D"/>
    <w:rsid w:val="00C068C6"/>
    <w:rsid w:val="00C160E3"/>
    <w:rsid w:val="00C23743"/>
    <w:rsid w:val="00C57C53"/>
    <w:rsid w:val="00CC29BD"/>
    <w:rsid w:val="00CD3918"/>
    <w:rsid w:val="00D76517"/>
    <w:rsid w:val="00DF63D0"/>
    <w:rsid w:val="00E239D5"/>
    <w:rsid w:val="00E5078D"/>
    <w:rsid w:val="00E75DFD"/>
    <w:rsid w:val="00EA16DF"/>
    <w:rsid w:val="00EE495B"/>
    <w:rsid w:val="00F0499D"/>
    <w:rsid w:val="00F158E4"/>
    <w:rsid w:val="00F17278"/>
    <w:rsid w:val="00F173E8"/>
    <w:rsid w:val="00F86074"/>
    <w:rsid w:val="00FA6EFB"/>
    <w:rsid w:val="00FD65D3"/>
    <w:rsid w:val="0118F708"/>
    <w:rsid w:val="021856C9"/>
    <w:rsid w:val="02F7E6D3"/>
    <w:rsid w:val="03496722"/>
    <w:rsid w:val="035806CD"/>
    <w:rsid w:val="03F49511"/>
    <w:rsid w:val="050BDD6D"/>
    <w:rsid w:val="052C9DFC"/>
    <w:rsid w:val="07856958"/>
    <w:rsid w:val="080FE0E3"/>
    <w:rsid w:val="082507E6"/>
    <w:rsid w:val="082CF9D1"/>
    <w:rsid w:val="0959F78F"/>
    <w:rsid w:val="0A992085"/>
    <w:rsid w:val="0C320681"/>
    <w:rsid w:val="0C6E660C"/>
    <w:rsid w:val="0CC32230"/>
    <w:rsid w:val="0CF71CA8"/>
    <w:rsid w:val="0CFEF1F8"/>
    <w:rsid w:val="0D314612"/>
    <w:rsid w:val="10380BB6"/>
    <w:rsid w:val="10E2B342"/>
    <w:rsid w:val="117F5272"/>
    <w:rsid w:val="12D5D22C"/>
    <w:rsid w:val="1408D4B0"/>
    <w:rsid w:val="14A26879"/>
    <w:rsid w:val="15432C00"/>
    <w:rsid w:val="18E3A95A"/>
    <w:rsid w:val="1933C67C"/>
    <w:rsid w:val="19A819A7"/>
    <w:rsid w:val="1A3383B4"/>
    <w:rsid w:val="1B7CC996"/>
    <w:rsid w:val="1C098899"/>
    <w:rsid w:val="1CBE7540"/>
    <w:rsid w:val="1DF20E87"/>
    <w:rsid w:val="1EE5F67D"/>
    <w:rsid w:val="206C7187"/>
    <w:rsid w:val="20BC327A"/>
    <w:rsid w:val="20BC9305"/>
    <w:rsid w:val="2217C57E"/>
    <w:rsid w:val="2310F94B"/>
    <w:rsid w:val="24203E01"/>
    <w:rsid w:val="242E49BC"/>
    <w:rsid w:val="25D36B9C"/>
    <w:rsid w:val="2682885E"/>
    <w:rsid w:val="27AEFC20"/>
    <w:rsid w:val="29DA88A3"/>
    <w:rsid w:val="2A70AFB2"/>
    <w:rsid w:val="2B67F16F"/>
    <w:rsid w:val="2C0638A7"/>
    <w:rsid w:val="2CBDBA93"/>
    <w:rsid w:val="2CE3316E"/>
    <w:rsid w:val="2D2C0584"/>
    <w:rsid w:val="2D444485"/>
    <w:rsid w:val="2E151136"/>
    <w:rsid w:val="2EECA904"/>
    <w:rsid w:val="305061EC"/>
    <w:rsid w:val="30C76C5E"/>
    <w:rsid w:val="3278EBF2"/>
    <w:rsid w:val="327AC809"/>
    <w:rsid w:val="328109EC"/>
    <w:rsid w:val="329A2808"/>
    <w:rsid w:val="332450F7"/>
    <w:rsid w:val="337ABD7F"/>
    <w:rsid w:val="34768456"/>
    <w:rsid w:val="3821F576"/>
    <w:rsid w:val="3BB8D780"/>
    <w:rsid w:val="3BEDD8E5"/>
    <w:rsid w:val="3D5C3B1D"/>
    <w:rsid w:val="3ED9E817"/>
    <w:rsid w:val="4104CA07"/>
    <w:rsid w:val="438AF0A9"/>
    <w:rsid w:val="43C41AB8"/>
    <w:rsid w:val="444DFE40"/>
    <w:rsid w:val="4544CAEB"/>
    <w:rsid w:val="457BBA4C"/>
    <w:rsid w:val="457FFE33"/>
    <w:rsid w:val="45AEE872"/>
    <w:rsid w:val="48E3F868"/>
    <w:rsid w:val="4A27B136"/>
    <w:rsid w:val="4B6FF737"/>
    <w:rsid w:val="4D13A274"/>
    <w:rsid w:val="4D40EB31"/>
    <w:rsid w:val="50219DDE"/>
    <w:rsid w:val="511BA8C1"/>
    <w:rsid w:val="5248B6DA"/>
    <w:rsid w:val="53B7FFA0"/>
    <w:rsid w:val="540103C4"/>
    <w:rsid w:val="551A5B56"/>
    <w:rsid w:val="557C1006"/>
    <w:rsid w:val="572CDB3C"/>
    <w:rsid w:val="57696917"/>
    <w:rsid w:val="57C60CF7"/>
    <w:rsid w:val="5ACA059D"/>
    <w:rsid w:val="5B9AEB81"/>
    <w:rsid w:val="5BDB7779"/>
    <w:rsid w:val="5BF38C8D"/>
    <w:rsid w:val="5D36BBE2"/>
    <w:rsid w:val="5DEC0AD2"/>
    <w:rsid w:val="5E2130A4"/>
    <w:rsid w:val="5EAB93E3"/>
    <w:rsid w:val="5FF86BCF"/>
    <w:rsid w:val="60AEE89C"/>
    <w:rsid w:val="620A2D05"/>
    <w:rsid w:val="62416AB1"/>
    <w:rsid w:val="63DD3B12"/>
    <w:rsid w:val="650B99D0"/>
    <w:rsid w:val="665C75D9"/>
    <w:rsid w:val="68AF3801"/>
    <w:rsid w:val="6A6E34F6"/>
    <w:rsid w:val="6AEDFE12"/>
    <w:rsid w:val="6C19E836"/>
    <w:rsid w:val="6EA62A53"/>
    <w:rsid w:val="6ECA6EAA"/>
    <w:rsid w:val="6F1EC1C5"/>
    <w:rsid w:val="71BEC8BC"/>
    <w:rsid w:val="7329A2A1"/>
    <w:rsid w:val="73A883AD"/>
    <w:rsid w:val="74CA6F05"/>
    <w:rsid w:val="75245F44"/>
    <w:rsid w:val="754EA00C"/>
    <w:rsid w:val="758F8F3B"/>
    <w:rsid w:val="7605233E"/>
    <w:rsid w:val="7669C9D3"/>
    <w:rsid w:val="76A08648"/>
    <w:rsid w:val="776956E0"/>
    <w:rsid w:val="780206F2"/>
    <w:rsid w:val="780EE880"/>
    <w:rsid w:val="78863914"/>
    <w:rsid w:val="78BD5586"/>
    <w:rsid w:val="7BB06A84"/>
    <w:rsid w:val="7CE259A3"/>
    <w:rsid w:val="7E1230CE"/>
    <w:rsid w:val="7E61713B"/>
    <w:rsid w:val="7EB5A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32F06"/>
  <w15:docId w15:val="{EBF639E6-52C0-4C7C-95AA-C9D5A826E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9C3"/>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919C3"/>
    <w:rPr>
      <w:color w:val="0000FF"/>
      <w:u w:val="single"/>
    </w:rPr>
  </w:style>
  <w:style w:type="paragraph" w:styleId="BalloonText">
    <w:name w:val="Balloon Text"/>
    <w:basedOn w:val="Normal"/>
    <w:link w:val="BalloonTextChar"/>
    <w:uiPriority w:val="99"/>
    <w:semiHidden/>
    <w:unhideWhenUsed/>
    <w:rsid w:val="009919C3"/>
    <w:rPr>
      <w:rFonts w:ascii="Tahoma" w:hAnsi="Tahoma" w:cs="Tahoma"/>
      <w:sz w:val="16"/>
      <w:szCs w:val="16"/>
    </w:rPr>
  </w:style>
  <w:style w:type="character" w:customStyle="1" w:styleId="BalloonTextChar">
    <w:name w:val="Balloon Text Char"/>
    <w:basedOn w:val="DefaultParagraphFont"/>
    <w:link w:val="BalloonText"/>
    <w:uiPriority w:val="99"/>
    <w:semiHidden/>
    <w:rsid w:val="009919C3"/>
    <w:rPr>
      <w:rFonts w:ascii="Tahoma" w:eastAsia="Times New Roman" w:hAnsi="Tahoma" w:cs="Tahoma"/>
      <w:sz w:val="16"/>
      <w:szCs w:val="16"/>
      <w:lang w:val="en-US"/>
    </w:rPr>
  </w:style>
  <w:style w:type="paragraph" w:styleId="ListParagraph">
    <w:name w:val="List Paragraph"/>
    <w:basedOn w:val="Normal"/>
    <w:uiPriority w:val="34"/>
    <w:qFormat/>
    <w:rsid w:val="009919C3"/>
    <w:pPr>
      <w:ind w:left="720"/>
      <w:contextualSpacing/>
    </w:pPr>
  </w:style>
  <w:style w:type="table" w:styleId="TableGrid">
    <w:name w:val="Table Grid"/>
    <w:basedOn w:val="TableNormal"/>
    <w:uiPriority w:val="39"/>
    <w:rsid w:val="009919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6317A"/>
    <w:rPr>
      <w:rFonts w:ascii="Arial" w:hAnsi="Arial" w:cs="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C18F8"/>
    <w:rPr>
      <w:color w:val="800080" w:themeColor="followedHyperlink"/>
      <w:u w:val="single"/>
    </w:rPr>
  </w:style>
  <w:style w:type="character" w:styleId="UnresolvedMention">
    <w:name w:val="Unresolved Mention"/>
    <w:basedOn w:val="DefaultParagraphFont"/>
    <w:uiPriority w:val="99"/>
    <w:semiHidden/>
    <w:unhideWhenUsed/>
    <w:rsid w:val="00BE2D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55179">
      <w:bodyDiv w:val="1"/>
      <w:marLeft w:val="0"/>
      <w:marRight w:val="0"/>
      <w:marTop w:val="0"/>
      <w:marBottom w:val="0"/>
      <w:divBdr>
        <w:top w:val="none" w:sz="0" w:space="0" w:color="auto"/>
        <w:left w:val="none" w:sz="0" w:space="0" w:color="auto"/>
        <w:bottom w:val="none" w:sz="0" w:space="0" w:color="auto"/>
        <w:right w:val="none" w:sz="0" w:space="0" w:color="auto"/>
      </w:divBdr>
    </w:div>
    <w:div w:id="676420133">
      <w:bodyDiv w:val="1"/>
      <w:marLeft w:val="0"/>
      <w:marRight w:val="0"/>
      <w:marTop w:val="0"/>
      <w:marBottom w:val="0"/>
      <w:divBdr>
        <w:top w:val="none" w:sz="0" w:space="0" w:color="auto"/>
        <w:left w:val="none" w:sz="0" w:space="0" w:color="auto"/>
        <w:bottom w:val="none" w:sz="0" w:space="0" w:color="auto"/>
        <w:right w:val="none" w:sz="0" w:space="0" w:color="auto"/>
      </w:divBdr>
    </w:div>
    <w:div w:id="821847395">
      <w:bodyDiv w:val="1"/>
      <w:marLeft w:val="0"/>
      <w:marRight w:val="0"/>
      <w:marTop w:val="0"/>
      <w:marBottom w:val="0"/>
      <w:divBdr>
        <w:top w:val="none" w:sz="0" w:space="0" w:color="auto"/>
        <w:left w:val="none" w:sz="0" w:space="0" w:color="auto"/>
        <w:bottom w:val="none" w:sz="0" w:space="0" w:color="auto"/>
        <w:right w:val="none" w:sz="0" w:space="0" w:color="auto"/>
      </w:divBdr>
    </w:div>
    <w:div w:id="943728488">
      <w:bodyDiv w:val="1"/>
      <w:marLeft w:val="0"/>
      <w:marRight w:val="0"/>
      <w:marTop w:val="0"/>
      <w:marBottom w:val="0"/>
      <w:divBdr>
        <w:top w:val="none" w:sz="0" w:space="0" w:color="auto"/>
        <w:left w:val="none" w:sz="0" w:space="0" w:color="auto"/>
        <w:bottom w:val="none" w:sz="0" w:space="0" w:color="auto"/>
        <w:right w:val="none" w:sz="0" w:space="0" w:color="auto"/>
      </w:divBdr>
      <w:divsChild>
        <w:div w:id="1586304472">
          <w:marLeft w:val="547"/>
          <w:marRight w:val="0"/>
          <w:marTop w:val="96"/>
          <w:marBottom w:val="0"/>
          <w:divBdr>
            <w:top w:val="none" w:sz="0" w:space="0" w:color="auto"/>
            <w:left w:val="none" w:sz="0" w:space="0" w:color="auto"/>
            <w:bottom w:val="none" w:sz="0" w:space="0" w:color="auto"/>
            <w:right w:val="none" w:sz="0" w:space="0" w:color="auto"/>
          </w:divBdr>
        </w:div>
        <w:div w:id="39978968">
          <w:marLeft w:val="547"/>
          <w:marRight w:val="0"/>
          <w:marTop w:val="96"/>
          <w:marBottom w:val="0"/>
          <w:divBdr>
            <w:top w:val="none" w:sz="0" w:space="0" w:color="auto"/>
            <w:left w:val="none" w:sz="0" w:space="0" w:color="auto"/>
            <w:bottom w:val="none" w:sz="0" w:space="0" w:color="auto"/>
            <w:right w:val="none" w:sz="0" w:space="0" w:color="auto"/>
          </w:divBdr>
        </w:div>
        <w:div w:id="1081566581">
          <w:marLeft w:val="547"/>
          <w:marRight w:val="0"/>
          <w:marTop w:val="96"/>
          <w:marBottom w:val="0"/>
          <w:divBdr>
            <w:top w:val="none" w:sz="0" w:space="0" w:color="auto"/>
            <w:left w:val="none" w:sz="0" w:space="0" w:color="auto"/>
            <w:bottom w:val="none" w:sz="0" w:space="0" w:color="auto"/>
            <w:right w:val="none" w:sz="0" w:space="0" w:color="auto"/>
          </w:divBdr>
        </w:div>
        <w:div w:id="497119993">
          <w:marLeft w:val="547"/>
          <w:marRight w:val="0"/>
          <w:marTop w:val="96"/>
          <w:marBottom w:val="0"/>
          <w:divBdr>
            <w:top w:val="none" w:sz="0" w:space="0" w:color="auto"/>
            <w:left w:val="none" w:sz="0" w:space="0" w:color="auto"/>
            <w:bottom w:val="none" w:sz="0" w:space="0" w:color="auto"/>
            <w:right w:val="none" w:sz="0" w:space="0" w:color="auto"/>
          </w:divBdr>
        </w:div>
        <w:div w:id="1581477243">
          <w:marLeft w:val="547"/>
          <w:marRight w:val="0"/>
          <w:marTop w:val="96"/>
          <w:marBottom w:val="0"/>
          <w:divBdr>
            <w:top w:val="none" w:sz="0" w:space="0" w:color="auto"/>
            <w:left w:val="none" w:sz="0" w:space="0" w:color="auto"/>
            <w:bottom w:val="none" w:sz="0" w:space="0" w:color="auto"/>
            <w:right w:val="none" w:sz="0" w:space="0" w:color="auto"/>
          </w:divBdr>
        </w:div>
      </w:divsChild>
    </w:div>
    <w:div w:id="986936522">
      <w:bodyDiv w:val="1"/>
      <w:marLeft w:val="0"/>
      <w:marRight w:val="0"/>
      <w:marTop w:val="0"/>
      <w:marBottom w:val="0"/>
      <w:divBdr>
        <w:top w:val="none" w:sz="0" w:space="0" w:color="auto"/>
        <w:left w:val="none" w:sz="0" w:space="0" w:color="auto"/>
        <w:bottom w:val="none" w:sz="0" w:space="0" w:color="auto"/>
        <w:right w:val="none" w:sz="0" w:space="0" w:color="auto"/>
      </w:divBdr>
      <w:divsChild>
        <w:div w:id="1112046895">
          <w:marLeft w:val="0"/>
          <w:marRight w:val="0"/>
          <w:marTop w:val="0"/>
          <w:marBottom w:val="0"/>
          <w:divBdr>
            <w:top w:val="none" w:sz="0" w:space="0" w:color="auto"/>
            <w:left w:val="none" w:sz="0" w:space="0" w:color="auto"/>
            <w:bottom w:val="none" w:sz="0" w:space="0" w:color="auto"/>
            <w:right w:val="none" w:sz="0" w:space="0" w:color="auto"/>
          </w:divBdr>
        </w:div>
        <w:div w:id="275138549">
          <w:marLeft w:val="0"/>
          <w:marRight w:val="0"/>
          <w:marTop w:val="0"/>
          <w:marBottom w:val="0"/>
          <w:divBdr>
            <w:top w:val="none" w:sz="0" w:space="0" w:color="auto"/>
            <w:left w:val="none" w:sz="0" w:space="0" w:color="auto"/>
            <w:bottom w:val="none" w:sz="0" w:space="0" w:color="auto"/>
            <w:right w:val="none" w:sz="0" w:space="0" w:color="auto"/>
          </w:divBdr>
        </w:div>
        <w:div w:id="436170747">
          <w:marLeft w:val="0"/>
          <w:marRight w:val="0"/>
          <w:marTop w:val="0"/>
          <w:marBottom w:val="0"/>
          <w:divBdr>
            <w:top w:val="none" w:sz="0" w:space="0" w:color="auto"/>
            <w:left w:val="none" w:sz="0" w:space="0" w:color="auto"/>
            <w:bottom w:val="none" w:sz="0" w:space="0" w:color="auto"/>
            <w:right w:val="none" w:sz="0" w:space="0" w:color="auto"/>
          </w:divBdr>
        </w:div>
        <w:div w:id="364869656">
          <w:marLeft w:val="0"/>
          <w:marRight w:val="0"/>
          <w:marTop w:val="0"/>
          <w:marBottom w:val="0"/>
          <w:divBdr>
            <w:top w:val="none" w:sz="0" w:space="0" w:color="auto"/>
            <w:left w:val="none" w:sz="0" w:space="0" w:color="auto"/>
            <w:bottom w:val="none" w:sz="0" w:space="0" w:color="auto"/>
            <w:right w:val="none" w:sz="0" w:space="0" w:color="auto"/>
          </w:divBdr>
        </w:div>
        <w:div w:id="1300262406">
          <w:marLeft w:val="0"/>
          <w:marRight w:val="0"/>
          <w:marTop w:val="0"/>
          <w:marBottom w:val="0"/>
          <w:divBdr>
            <w:top w:val="none" w:sz="0" w:space="0" w:color="auto"/>
            <w:left w:val="none" w:sz="0" w:space="0" w:color="auto"/>
            <w:bottom w:val="none" w:sz="0" w:space="0" w:color="auto"/>
            <w:right w:val="none" w:sz="0" w:space="0" w:color="auto"/>
          </w:divBdr>
        </w:div>
        <w:div w:id="2107536272">
          <w:marLeft w:val="0"/>
          <w:marRight w:val="0"/>
          <w:marTop w:val="0"/>
          <w:marBottom w:val="0"/>
          <w:divBdr>
            <w:top w:val="none" w:sz="0" w:space="0" w:color="auto"/>
            <w:left w:val="none" w:sz="0" w:space="0" w:color="auto"/>
            <w:bottom w:val="none" w:sz="0" w:space="0" w:color="auto"/>
            <w:right w:val="none" w:sz="0" w:space="0" w:color="auto"/>
          </w:divBdr>
        </w:div>
        <w:div w:id="6712174">
          <w:marLeft w:val="0"/>
          <w:marRight w:val="0"/>
          <w:marTop w:val="0"/>
          <w:marBottom w:val="0"/>
          <w:divBdr>
            <w:top w:val="none" w:sz="0" w:space="0" w:color="auto"/>
            <w:left w:val="none" w:sz="0" w:space="0" w:color="auto"/>
            <w:bottom w:val="none" w:sz="0" w:space="0" w:color="auto"/>
            <w:right w:val="none" w:sz="0" w:space="0" w:color="auto"/>
          </w:divBdr>
        </w:div>
        <w:div w:id="2109618054">
          <w:marLeft w:val="0"/>
          <w:marRight w:val="0"/>
          <w:marTop w:val="0"/>
          <w:marBottom w:val="0"/>
          <w:divBdr>
            <w:top w:val="none" w:sz="0" w:space="0" w:color="auto"/>
            <w:left w:val="none" w:sz="0" w:space="0" w:color="auto"/>
            <w:bottom w:val="none" w:sz="0" w:space="0" w:color="auto"/>
            <w:right w:val="none" w:sz="0" w:space="0" w:color="auto"/>
          </w:divBdr>
        </w:div>
      </w:divsChild>
    </w:div>
    <w:div w:id="1236746173">
      <w:bodyDiv w:val="1"/>
      <w:marLeft w:val="0"/>
      <w:marRight w:val="0"/>
      <w:marTop w:val="0"/>
      <w:marBottom w:val="0"/>
      <w:divBdr>
        <w:top w:val="none" w:sz="0" w:space="0" w:color="auto"/>
        <w:left w:val="none" w:sz="0" w:space="0" w:color="auto"/>
        <w:bottom w:val="none" w:sz="0" w:space="0" w:color="auto"/>
        <w:right w:val="none" w:sz="0" w:space="0" w:color="auto"/>
      </w:divBdr>
    </w:div>
    <w:div w:id="1259020041">
      <w:bodyDiv w:val="1"/>
      <w:marLeft w:val="0"/>
      <w:marRight w:val="0"/>
      <w:marTop w:val="0"/>
      <w:marBottom w:val="0"/>
      <w:divBdr>
        <w:top w:val="none" w:sz="0" w:space="0" w:color="auto"/>
        <w:left w:val="none" w:sz="0" w:space="0" w:color="auto"/>
        <w:bottom w:val="none" w:sz="0" w:space="0" w:color="auto"/>
        <w:right w:val="none" w:sz="0" w:space="0" w:color="auto"/>
      </w:divBdr>
      <w:divsChild>
        <w:div w:id="680281920">
          <w:marLeft w:val="547"/>
          <w:marRight w:val="0"/>
          <w:marTop w:val="149"/>
          <w:marBottom w:val="0"/>
          <w:divBdr>
            <w:top w:val="none" w:sz="0" w:space="0" w:color="auto"/>
            <w:left w:val="none" w:sz="0" w:space="0" w:color="auto"/>
            <w:bottom w:val="none" w:sz="0" w:space="0" w:color="auto"/>
            <w:right w:val="none" w:sz="0" w:space="0" w:color="auto"/>
          </w:divBdr>
        </w:div>
        <w:div w:id="92477428">
          <w:marLeft w:val="547"/>
          <w:marRight w:val="0"/>
          <w:marTop w:val="149"/>
          <w:marBottom w:val="0"/>
          <w:divBdr>
            <w:top w:val="none" w:sz="0" w:space="0" w:color="auto"/>
            <w:left w:val="none" w:sz="0" w:space="0" w:color="auto"/>
            <w:bottom w:val="none" w:sz="0" w:space="0" w:color="auto"/>
            <w:right w:val="none" w:sz="0" w:space="0" w:color="auto"/>
          </w:divBdr>
        </w:div>
        <w:div w:id="1759213371">
          <w:marLeft w:val="547"/>
          <w:marRight w:val="0"/>
          <w:marTop w:val="149"/>
          <w:marBottom w:val="0"/>
          <w:divBdr>
            <w:top w:val="none" w:sz="0" w:space="0" w:color="auto"/>
            <w:left w:val="none" w:sz="0" w:space="0" w:color="auto"/>
            <w:bottom w:val="none" w:sz="0" w:space="0" w:color="auto"/>
            <w:right w:val="none" w:sz="0" w:space="0" w:color="auto"/>
          </w:divBdr>
        </w:div>
      </w:divsChild>
    </w:div>
    <w:div w:id="1371226951">
      <w:bodyDiv w:val="1"/>
      <w:marLeft w:val="0"/>
      <w:marRight w:val="0"/>
      <w:marTop w:val="0"/>
      <w:marBottom w:val="0"/>
      <w:divBdr>
        <w:top w:val="none" w:sz="0" w:space="0" w:color="auto"/>
        <w:left w:val="none" w:sz="0" w:space="0" w:color="auto"/>
        <w:bottom w:val="none" w:sz="0" w:space="0" w:color="auto"/>
        <w:right w:val="none" w:sz="0" w:space="0" w:color="auto"/>
      </w:divBdr>
      <w:divsChild>
        <w:div w:id="338046957">
          <w:marLeft w:val="547"/>
          <w:marRight w:val="0"/>
          <w:marTop w:val="106"/>
          <w:marBottom w:val="0"/>
          <w:divBdr>
            <w:top w:val="none" w:sz="0" w:space="0" w:color="auto"/>
            <w:left w:val="none" w:sz="0" w:space="0" w:color="auto"/>
            <w:bottom w:val="none" w:sz="0" w:space="0" w:color="auto"/>
            <w:right w:val="none" w:sz="0" w:space="0" w:color="auto"/>
          </w:divBdr>
        </w:div>
        <w:div w:id="2020690455">
          <w:marLeft w:val="547"/>
          <w:marRight w:val="0"/>
          <w:marTop w:val="106"/>
          <w:marBottom w:val="0"/>
          <w:divBdr>
            <w:top w:val="none" w:sz="0" w:space="0" w:color="auto"/>
            <w:left w:val="none" w:sz="0" w:space="0" w:color="auto"/>
            <w:bottom w:val="none" w:sz="0" w:space="0" w:color="auto"/>
            <w:right w:val="none" w:sz="0" w:space="0" w:color="auto"/>
          </w:divBdr>
        </w:div>
        <w:div w:id="389809718">
          <w:marLeft w:val="547"/>
          <w:marRight w:val="0"/>
          <w:marTop w:val="106"/>
          <w:marBottom w:val="0"/>
          <w:divBdr>
            <w:top w:val="none" w:sz="0" w:space="0" w:color="auto"/>
            <w:left w:val="none" w:sz="0" w:space="0" w:color="auto"/>
            <w:bottom w:val="none" w:sz="0" w:space="0" w:color="auto"/>
            <w:right w:val="none" w:sz="0" w:space="0" w:color="auto"/>
          </w:divBdr>
        </w:div>
        <w:div w:id="73170763">
          <w:marLeft w:val="547"/>
          <w:marRight w:val="0"/>
          <w:marTop w:val="106"/>
          <w:marBottom w:val="0"/>
          <w:divBdr>
            <w:top w:val="none" w:sz="0" w:space="0" w:color="auto"/>
            <w:left w:val="none" w:sz="0" w:space="0" w:color="auto"/>
            <w:bottom w:val="none" w:sz="0" w:space="0" w:color="auto"/>
            <w:right w:val="none" w:sz="0" w:space="0" w:color="auto"/>
          </w:divBdr>
        </w:div>
        <w:div w:id="181672293">
          <w:marLeft w:val="547"/>
          <w:marRight w:val="0"/>
          <w:marTop w:val="106"/>
          <w:marBottom w:val="0"/>
          <w:divBdr>
            <w:top w:val="none" w:sz="0" w:space="0" w:color="auto"/>
            <w:left w:val="none" w:sz="0" w:space="0" w:color="auto"/>
            <w:bottom w:val="none" w:sz="0" w:space="0" w:color="auto"/>
            <w:right w:val="none" w:sz="0" w:space="0" w:color="auto"/>
          </w:divBdr>
        </w:div>
      </w:divsChild>
    </w:div>
    <w:div w:id="1613322311">
      <w:bodyDiv w:val="1"/>
      <w:marLeft w:val="0"/>
      <w:marRight w:val="0"/>
      <w:marTop w:val="0"/>
      <w:marBottom w:val="0"/>
      <w:divBdr>
        <w:top w:val="none" w:sz="0" w:space="0" w:color="auto"/>
        <w:left w:val="none" w:sz="0" w:space="0" w:color="auto"/>
        <w:bottom w:val="none" w:sz="0" w:space="0" w:color="auto"/>
        <w:right w:val="none" w:sz="0" w:space="0" w:color="auto"/>
      </w:divBdr>
    </w:div>
    <w:div w:id="1696686236">
      <w:bodyDiv w:val="1"/>
      <w:marLeft w:val="0"/>
      <w:marRight w:val="0"/>
      <w:marTop w:val="0"/>
      <w:marBottom w:val="0"/>
      <w:divBdr>
        <w:top w:val="none" w:sz="0" w:space="0" w:color="auto"/>
        <w:left w:val="none" w:sz="0" w:space="0" w:color="auto"/>
        <w:bottom w:val="none" w:sz="0" w:space="0" w:color="auto"/>
        <w:right w:val="none" w:sz="0" w:space="0" w:color="auto"/>
      </w:divBdr>
    </w:div>
    <w:div w:id="1933589400">
      <w:bodyDiv w:val="1"/>
      <w:marLeft w:val="0"/>
      <w:marRight w:val="0"/>
      <w:marTop w:val="0"/>
      <w:marBottom w:val="0"/>
      <w:divBdr>
        <w:top w:val="none" w:sz="0" w:space="0" w:color="auto"/>
        <w:left w:val="none" w:sz="0" w:space="0" w:color="auto"/>
        <w:bottom w:val="none" w:sz="0" w:space="0" w:color="auto"/>
        <w:right w:val="none" w:sz="0" w:space="0" w:color="auto"/>
      </w:divBdr>
    </w:div>
    <w:div w:id="1955208743">
      <w:bodyDiv w:val="1"/>
      <w:marLeft w:val="0"/>
      <w:marRight w:val="0"/>
      <w:marTop w:val="0"/>
      <w:marBottom w:val="0"/>
      <w:divBdr>
        <w:top w:val="none" w:sz="0" w:space="0" w:color="auto"/>
        <w:left w:val="none" w:sz="0" w:space="0" w:color="auto"/>
        <w:bottom w:val="none" w:sz="0" w:space="0" w:color="auto"/>
        <w:right w:val="none" w:sz="0" w:space="0" w:color="auto"/>
      </w:divBdr>
      <w:divsChild>
        <w:div w:id="2119909350">
          <w:marLeft w:val="547"/>
          <w:marRight w:val="0"/>
          <w:marTop w:val="96"/>
          <w:marBottom w:val="0"/>
          <w:divBdr>
            <w:top w:val="none" w:sz="0" w:space="0" w:color="auto"/>
            <w:left w:val="none" w:sz="0" w:space="0" w:color="auto"/>
            <w:bottom w:val="none" w:sz="0" w:space="0" w:color="auto"/>
            <w:right w:val="none" w:sz="0" w:space="0" w:color="auto"/>
          </w:divBdr>
        </w:div>
        <w:div w:id="965038236">
          <w:marLeft w:val="547"/>
          <w:marRight w:val="0"/>
          <w:marTop w:val="96"/>
          <w:marBottom w:val="0"/>
          <w:divBdr>
            <w:top w:val="none" w:sz="0" w:space="0" w:color="auto"/>
            <w:left w:val="none" w:sz="0" w:space="0" w:color="auto"/>
            <w:bottom w:val="none" w:sz="0" w:space="0" w:color="auto"/>
            <w:right w:val="none" w:sz="0" w:space="0" w:color="auto"/>
          </w:divBdr>
        </w:div>
        <w:div w:id="819201110">
          <w:marLeft w:val="547"/>
          <w:marRight w:val="0"/>
          <w:marTop w:val="96"/>
          <w:marBottom w:val="0"/>
          <w:divBdr>
            <w:top w:val="none" w:sz="0" w:space="0" w:color="auto"/>
            <w:left w:val="none" w:sz="0" w:space="0" w:color="auto"/>
            <w:bottom w:val="none" w:sz="0" w:space="0" w:color="auto"/>
            <w:right w:val="none" w:sz="0" w:space="0" w:color="auto"/>
          </w:divBdr>
        </w:div>
        <w:div w:id="1067146602">
          <w:marLeft w:val="547"/>
          <w:marRight w:val="0"/>
          <w:marTop w:val="96"/>
          <w:marBottom w:val="0"/>
          <w:divBdr>
            <w:top w:val="none" w:sz="0" w:space="0" w:color="auto"/>
            <w:left w:val="none" w:sz="0" w:space="0" w:color="auto"/>
            <w:bottom w:val="none" w:sz="0" w:space="0" w:color="auto"/>
            <w:right w:val="none" w:sz="0" w:space="0" w:color="auto"/>
          </w:divBdr>
        </w:div>
        <w:div w:id="218445407">
          <w:marLeft w:val="547"/>
          <w:marRight w:val="0"/>
          <w:marTop w:val="96"/>
          <w:marBottom w:val="0"/>
          <w:divBdr>
            <w:top w:val="none" w:sz="0" w:space="0" w:color="auto"/>
            <w:left w:val="none" w:sz="0" w:space="0" w:color="auto"/>
            <w:bottom w:val="none" w:sz="0" w:space="0" w:color="auto"/>
            <w:right w:val="none" w:sz="0" w:space="0" w:color="auto"/>
          </w:divBdr>
        </w:div>
        <w:div w:id="1733695027">
          <w:marLeft w:val="547"/>
          <w:marRight w:val="0"/>
          <w:marTop w:val="96"/>
          <w:marBottom w:val="0"/>
          <w:divBdr>
            <w:top w:val="none" w:sz="0" w:space="0" w:color="auto"/>
            <w:left w:val="none" w:sz="0" w:space="0" w:color="auto"/>
            <w:bottom w:val="none" w:sz="0" w:space="0" w:color="auto"/>
            <w:right w:val="none" w:sz="0" w:space="0" w:color="auto"/>
          </w:divBdr>
        </w:div>
        <w:div w:id="352220648">
          <w:marLeft w:val="547"/>
          <w:marRight w:val="0"/>
          <w:marTop w:val="96"/>
          <w:marBottom w:val="0"/>
          <w:divBdr>
            <w:top w:val="none" w:sz="0" w:space="0" w:color="auto"/>
            <w:left w:val="none" w:sz="0" w:space="0" w:color="auto"/>
            <w:bottom w:val="none" w:sz="0" w:space="0" w:color="auto"/>
            <w:right w:val="none" w:sz="0" w:space="0" w:color="auto"/>
          </w:divBdr>
        </w:div>
      </w:divsChild>
    </w:div>
    <w:div w:id="196473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95a418f-dd07-4f13-a428-c9596bf08348" xsi:nil="true"/>
    <lcf76f155ced4ddcb4097134ff3c332f xmlns="00ce4390-531d-433d-9710-ec558ab1269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A6D98215B24D341AB768DCDA7CB4058" ma:contentTypeVersion="23" ma:contentTypeDescription="Create a new document." ma:contentTypeScope="" ma:versionID="ae08b06757700c15185102b5ab5b8e9a">
  <xsd:schema xmlns:xsd="http://www.w3.org/2001/XMLSchema" xmlns:xs="http://www.w3.org/2001/XMLSchema" xmlns:p="http://schemas.microsoft.com/office/2006/metadata/properties" xmlns:ns2="00ce4390-531d-433d-9710-ec558ab12692" xmlns:ns3="a95a418f-dd07-4f13-a428-c9596bf08348" targetNamespace="http://schemas.microsoft.com/office/2006/metadata/properties" ma:root="true" ma:fieldsID="a5f5281c545d3782df82128f78c44b55" ns2:_="" ns3:_="">
    <xsd:import namespace="00ce4390-531d-433d-9710-ec558ab12692"/>
    <xsd:import namespace="a95a418f-dd07-4f13-a428-c9596bf083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390-531d-433d-9710-ec558ab126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7e5ceb4-494c-4bf8-8871-c5038d7ac8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a418f-dd07-4f13-a428-c9596bf083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5a372b5-db34-4ee6-be00-7c7dcdc6d974}" ma:internalName="TaxCatchAll" ma:showField="CatchAllData" ma:web="a95a418f-dd07-4f13-a428-c9596bf08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9E916F-7BB9-4DA9-BF1C-CB57B001C52F}">
  <ds:schemaRefs>
    <ds:schemaRef ds:uri="http://schemas.microsoft.com/sharepoint/v3/contenttype/forms"/>
  </ds:schemaRefs>
</ds:datastoreItem>
</file>

<file path=customXml/itemProps2.xml><?xml version="1.0" encoding="utf-8"?>
<ds:datastoreItem xmlns:ds="http://schemas.openxmlformats.org/officeDocument/2006/customXml" ds:itemID="{5E0B0B05-76C2-40D2-828B-AF06FAC4303E}">
  <ds:schemaRefs>
    <ds:schemaRef ds:uri="http://schemas.microsoft.com/office/2006/metadata/properties"/>
    <ds:schemaRef ds:uri="http://schemas.microsoft.com/office/infopath/2007/PartnerControls"/>
    <ds:schemaRef ds:uri="a95a418f-dd07-4f13-a428-c9596bf08348"/>
    <ds:schemaRef ds:uri="00ce4390-531d-433d-9710-ec558ab12692"/>
  </ds:schemaRefs>
</ds:datastoreItem>
</file>

<file path=customXml/itemProps3.xml><?xml version="1.0" encoding="utf-8"?>
<ds:datastoreItem xmlns:ds="http://schemas.openxmlformats.org/officeDocument/2006/customXml" ds:itemID="{FD28FB3C-A907-44C8-9B3F-F6C482628D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390-531d-433d-9710-ec558ab12692"/>
    <ds:schemaRef ds:uri="a95a418f-dd07-4f13-a428-c9596bf08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782</Words>
  <Characters>4464</Characters>
  <Application>Microsoft Office Word</Application>
  <DocSecurity>0</DocSecurity>
  <Lines>37</Lines>
  <Paragraphs>10</Paragraphs>
  <ScaleCrop>false</ScaleCrop>
  <Company>Hewlett-Packard</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Debbie</dc:creator>
  <cp:lastModifiedBy>Miss G Harkcom</cp:lastModifiedBy>
  <cp:revision>22</cp:revision>
  <dcterms:created xsi:type="dcterms:W3CDTF">2024-03-07T14:51:00Z</dcterms:created>
  <dcterms:modified xsi:type="dcterms:W3CDTF">2026-04-23T12:29:00Z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0x0101008A6D98215B24D341AB768DCDA7CB4058</vt:lpwstr>
  </property>
  <property fmtid="{D5CDD505-2E9C-101B-9397-08002B2CF9AE}" pid="3" name="MediaServiceImageTags">
    <vt:lpwstr/>
  </property>
</Properties>
</file>